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83406">
        <w:rPr>
          <w:rFonts w:ascii="Times New Roman" w:hAnsi="Times New Roman"/>
          <w:sz w:val="24"/>
          <w:szCs w:val="24"/>
          <w:lang w:val="bg-BG"/>
        </w:rPr>
        <w:t>16</w:t>
      </w:r>
      <w:r w:rsidRPr="00A02E61">
        <w:rPr>
          <w:rFonts w:ascii="Times New Roman" w:hAnsi="Times New Roman"/>
          <w:sz w:val="24"/>
          <w:szCs w:val="24"/>
          <w:lang w:val="bg-BG"/>
        </w:rPr>
        <w:t>/</w:t>
      </w:r>
      <w:r w:rsidR="00A83406">
        <w:rPr>
          <w:rFonts w:ascii="Times New Roman" w:hAnsi="Times New Roman"/>
          <w:sz w:val="24"/>
          <w:szCs w:val="24"/>
          <w:lang w:val="bg-BG"/>
        </w:rPr>
        <w:t>20</w:t>
      </w:r>
      <w:r w:rsidRPr="00A02E61">
        <w:rPr>
          <w:rFonts w:ascii="Times New Roman" w:hAnsi="Times New Roman"/>
          <w:sz w:val="24"/>
          <w:szCs w:val="24"/>
          <w:lang w:val="bg-BG"/>
        </w:rPr>
        <w:t>.0</w:t>
      </w:r>
      <w:r w:rsidR="00B30D19" w:rsidRPr="00A02E61">
        <w:rPr>
          <w:rFonts w:ascii="Times New Roman" w:hAnsi="Times New Roman"/>
          <w:sz w:val="24"/>
          <w:szCs w:val="24"/>
        </w:rPr>
        <w:t>5</w:t>
      </w:r>
      <w:r w:rsidRPr="00A02E61">
        <w:rPr>
          <w:rFonts w:ascii="Times New Roman" w:hAnsi="Times New Roman"/>
          <w:sz w:val="24"/>
          <w:szCs w:val="24"/>
          <w:lang w:val="bg-BG"/>
        </w:rPr>
        <w:t>.201</w:t>
      </w:r>
      <w:r w:rsidRPr="00A02E61">
        <w:rPr>
          <w:rFonts w:ascii="Times New Roman" w:hAnsi="Times New Roman"/>
          <w:sz w:val="24"/>
          <w:szCs w:val="24"/>
        </w:rPr>
        <w:t>9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02E61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A02E61">
        <w:rPr>
          <w:rFonts w:ascii="Times New Roman" w:hAnsi="Times New Roman"/>
          <w:sz w:val="24"/>
          <w:szCs w:val="24"/>
        </w:rPr>
        <w:t xml:space="preserve"> </w:t>
      </w:r>
      <w:r w:rsidR="00A83406">
        <w:rPr>
          <w:rFonts w:ascii="Times New Roman" w:hAnsi="Times New Roman"/>
          <w:sz w:val="24"/>
          <w:szCs w:val="24"/>
          <w:lang w:val="bg-BG"/>
        </w:rPr>
        <w:t>20</w:t>
      </w:r>
      <w:r w:rsidR="00770301"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B30D19" w:rsidRPr="00A02E61">
        <w:rPr>
          <w:rFonts w:ascii="Times New Roman" w:hAnsi="Times New Roman"/>
          <w:sz w:val="24"/>
          <w:szCs w:val="24"/>
          <w:lang w:val="bg-BG"/>
        </w:rPr>
        <w:t>05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>.201</w:t>
      </w:r>
      <w:r w:rsidR="00E04899" w:rsidRPr="00A02E61">
        <w:rPr>
          <w:rFonts w:ascii="Times New Roman" w:hAnsi="Times New Roman"/>
          <w:sz w:val="24"/>
          <w:szCs w:val="24"/>
        </w:rPr>
        <w:t>9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 xml:space="preserve"> г. в гр.</w:t>
      </w:r>
      <w:r w:rsidR="00104B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 xml:space="preserve">Варна се проведе заседание на Районна избирателна комисия – Варна. На заседанието </w:t>
      </w:r>
      <w:r w:rsidR="00E04899" w:rsidRPr="00F231A4">
        <w:rPr>
          <w:rFonts w:ascii="Times New Roman" w:hAnsi="Times New Roman"/>
          <w:sz w:val="24"/>
          <w:szCs w:val="24"/>
          <w:lang w:val="bg-BG"/>
        </w:rPr>
        <w:t>присъстваха:</w:t>
      </w:r>
    </w:p>
    <w:p w:rsidR="00E04899" w:rsidRPr="00A02E61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A02E61">
        <w:rPr>
          <w:rFonts w:ascii="Times New Roman" w:hAnsi="Times New Roman"/>
          <w:sz w:val="24"/>
          <w:szCs w:val="24"/>
        </w:rPr>
        <w:t>Николай Наков Наков</w:t>
      </w:r>
    </w:p>
    <w:p w:rsidR="00B14E72" w:rsidRPr="00A02E61" w:rsidRDefault="00B14E72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B14E72" w:rsidRPr="00A02E61" w:rsidRDefault="00B14E72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A02E61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2916F5" w:rsidRDefault="00E04899" w:rsidP="002916F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916F5">
        <w:rPr>
          <w:rFonts w:ascii="Times New Roman" w:hAnsi="Times New Roman"/>
          <w:sz w:val="24"/>
          <w:szCs w:val="24"/>
          <w:lang w:val="bg-BG"/>
        </w:rPr>
        <w:tab/>
        <w:t xml:space="preserve">            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2916F5" w:rsidRDefault="00335DDE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2916F5" w:rsidRDefault="00E04899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F77804" w:rsidRPr="002916F5" w:rsidRDefault="006908F0" w:rsidP="00B14E72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8265AE" w:rsidRPr="002916F5" w:rsidRDefault="00DE441B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 xml:space="preserve">Иван Любчев Иванов    </w:t>
      </w:r>
    </w:p>
    <w:p w:rsidR="00B14E72" w:rsidRPr="002916F5" w:rsidRDefault="00B14E72" w:rsidP="00A83406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506FF8" w:rsidRPr="002916F5" w:rsidRDefault="00B77DCC" w:rsidP="00506F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="00506FF8" w:rsidRPr="002916F5">
        <w:rPr>
          <w:rFonts w:ascii="Times New Roman" w:hAnsi="Times New Roman"/>
          <w:sz w:val="24"/>
          <w:szCs w:val="24"/>
          <w:lang w:val="bg-BG"/>
        </w:rPr>
        <w:t>Димчо Георгиев Георгиев</w:t>
      </w:r>
    </w:p>
    <w:p w:rsidR="002916F5" w:rsidRDefault="002916F5" w:rsidP="002916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Станислав Божидаров Сотиров</w:t>
      </w:r>
    </w:p>
    <w:p w:rsidR="00B77DCC" w:rsidRDefault="00A83406" w:rsidP="00B77D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</w:t>
      </w:r>
      <w:r w:rsidRPr="00A83406">
        <w:rPr>
          <w:rFonts w:ascii="Times New Roman" w:hAnsi="Times New Roman"/>
          <w:sz w:val="24"/>
          <w:szCs w:val="24"/>
          <w:lang w:val="bg-BG"/>
        </w:rPr>
        <w:t>Елена Крумова Енева</w:t>
      </w:r>
    </w:p>
    <w:p w:rsidR="00A83406" w:rsidRPr="002916F5" w:rsidRDefault="00A83406" w:rsidP="00A8340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A83406" w:rsidRPr="002916F5" w:rsidRDefault="00A83406" w:rsidP="00A8340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Мариета Иванова Маринова</w:t>
      </w:r>
    </w:p>
    <w:p w:rsidR="00A83406" w:rsidRPr="002916F5" w:rsidRDefault="00A83406" w:rsidP="00A8340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</w:p>
    <w:p w:rsidR="00A83406" w:rsidRPr="002916F5" w:rsidRDefault="00A83406" w:rsidP="00A8340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A83406" w:rsidRDefault="00A83406" w:rsidP="00A8340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Десислава Марчева Бонева-Ашикова</w:t>
      </w:r>
    </w:p>
    <w:p w:rsidR="00A83406" w:rsidRPr="002916F5" w:rsidRDefault="00A83406" w:rsidP="00B77D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83406" w:rsidRDefault="00A83406" w:rsidP="008265A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65AE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2916F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A83406" w:rsidRPr="002916F5" w:rsidRDefault="00A83406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  <w:r w:rsidRPr="002916F5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4A0770" w:rsidRPr="002916F5" w:rsidRDefault="008265AE" w:rsidP="00506F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B14E72"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B14E72" w:rsidRPr="002916F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916F5" w:rsidRPr="00F73B6A" w:rsidRDefault="002916F5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04899" w:rsidRPr="00A02E61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50B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</w:t>
      </w:r>
      <w:r w:rsidR="008265AE" w:rsidRPr="00250BAE">
        <w:rPr>
          <w:rFonts w:ascii="Times New Roman" w:hAnsi="Times New Roman"/>
          <w:sz w:val="24"/>
          <w:szCs w:val="24"/>
          <w:lang w:val="bg-BG"/>
        </w:rPr>
        <w:t>заседание</w:t>
      </w:r>
      <w:r w:rsidR="00250BAE" w:rsidRPr="00250BAE">
        <w:rPr>
          <w:rFonts w:ascii="Times New Roman" w:hAnsi="Times New Roman"/>
          <w:sz w:val="24"/>
          <w:szCs w:val="24"/>
          <w:lang w:val="bg-BG"/>
        </w:rPr>
        <w:t>то</w:t>
      </w:r>
      <w:r w:rsidRPr="00250BA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A83406">
        <w:rPr>
          <w:rFonts w:ascii="Times New Roman" w:hAnsi="Times New Roman"/>
          <w:sz w:val="24"/>
          <w:szCs w:val="24"/>
          <w:lang w:val="bg-BG"/>
        </w:rPr>
        <w:t>1</w:t>
      </w:r>
      <w:r w:rsidR="00C84CA0" w:rsidRPr="00A83406">
        <w:rPr>
          <w:rFonts w:ascii="Times New Roman" w:hAnsi="Times New Roman"/>
          <w:sz w:val="24"/>
          <w:szCs w:val="24"/>
          <w:lang w:val="bg-BG"/>
        </w:rPr>
        <w:t>7</w:t>
      </w:r>
      <w:r w:rsidRPr="00A83406">
        <w:rPr>
          <w:rFonts w:ascii="Times New Roman" w:hAnsi="Times New Roman"/>
          <w:sz w:val="24"/>
          <w:szCs w:val="24"/>
          <w:lang w:val="bg-BG"/>
        </w:rPr>
        <w:t>.</w:t>
      </w:r>
      <w:r w:rsidR="00A83406" w:rsidRPr="00A83406">
        <w:rPr>
          <w:rFonts w:ascii="Times New Roman" w:hAnsi="Times New Roman"/>
          <w:sz w:val="24"/>
          <w:szCs w:val="24"/>
          <w:lang w:val="bg-BG"/>
        </w:rPr>
        <w:t>0</w:t>
      </w:r>
      <w:r w:rsidR="00C84CA0" w:rsidRPr="00A83406">
        <w:rPr>
          <w:rFonts w:ascii="Times New Roman" w:hAnsi="Times New Roman"/>
          <w:sz w:val="24"/>
          <w:szCs w:val="24"/>
          <w:lang w:val="bg-BG"/>
        </w:rPr>
        <w:t>5</w:t>
      </w:r>
      <w:r w:rsidR="00C84CA0" w:rsidRPr="00250B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0BAE">
        <w:rPr>
          <w:rFonts w:ascii="Times New Roman" w:hAnsi="Times New Roman"/>
          <w:sz w:val="24"/>
          <w:szCs w:val="24"/>
          <w:lang w:val="bg-BG"/>
        </w:rPr>
        <w:t>ч.,</w:t>
      </w:r>
      <w:r w:rsidR="00296417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О</w:t>
      </w:r>
      <w:r w:rsidR="008265AE"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Мехмед</w:t>
      </w:r>
      <w:r w:rsidR="00B445FB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установи присъствие </w:t>
      </w:r>
      <w:r w:rsidRPr="00250BA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A83406">
        <w:rPr>
          <w:rFonts w:ascii="Times New Roman" w:hAnsi="Times New Roman"/>
          <w:sz w:val="24"/>
          <w:szCs w:val="24"/>
          <w:lang w:val="bg-BG"/>
        </w:rPr>
        <w:t>1</w:t>
      </w:r>
      <w:r w:rsidR="00A83406" w:rsidRPr="00A83406">
        <w:rPr>
          <w:rFonts w:ascii="Times New Roman" w:hAnsi="Times New Roman"/>
          <w:sz w:val="24"/>
          <w:szCs w:val="24"/>
          <w:lang w:val="bg-BG"/>
        </w:rPr>
        <w:t>8</w:t>
      </w:r>
      <w:r w:rsidR="004372EA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A02E61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A02E61">
        <w:rPr>
          <w:rFonts w:ascii="Times New Roman" w:hAnsi="Times New Roman"/>
          <w:sz w:val="24"/>
          <w:szCs w:val="24"/>
        </w:rPr>
        <w:t>:</w:t>
      </w:r>
    </w:p>
    <w:p w:rsidR="00A83406" w:rsidRDefault="00A83406" w:rsidP="00A83406">
      <w:pPr>
        <w:pStyle w:val="ab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Определяне технически сътрудници на РИК-Варна.</w:t>
      </w: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График за раздаване на бюлетини, изборни книжа и материали за провеждане на изборите за членове на Европейския парламент от Република България насрочени на 26 май 2019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C81604">
        <w:rPr>
          <w:rFonts w:ascii="Times New Roman" w:hAnsi="Times New Roman"/>
          <w:sz w:val="24"/>
          <w:szCs w:val="24"/>
        </w:rPr>
        <w:t>.</w:t>
      </w: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ind w:right="-567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Промени в състава на СИК на територията на  Община Варна при провеждане на избори за членове на Европейския парламент от Република България на 26 май 2019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C81604">
        <w:rPr>
          <w:rFonts w:ascii="Times New Roman" w:hAnsi="Times New Roman"/>
          <w:sz w:val="24"/>
          <w:szCs w:val="24"/>
        </w:rPr>
        <w:t>.</w:t>
      </w: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ind w:right="-426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Промени в състава на СИК на територията на  Област Варна при провеждане на избори за членове на Европейския парламент от Република България на 26 май 2019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C81604">
        <w:rPr>
          <w:rFonts w:ascii="Times New Roman" w:hAnsi="Times New Roman"/>
          <w:sz w:val="24"/>
          <w:szCs w:val="24"/>
        </w:rPr>
        <w:t>.</w:t>
      </w: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Обхват на територията на ПСИК в Община Варна за провеждане на избори за членове на Европейския парламент от Република България на 26 май 2019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C81604">
        <w:rPr>
          <w:rFonts w:ascii="Times New Roman" w:hAnsi="Times New Roman"/>
          <w:sz w:val="24"/>
          <w:szCs w:val="24"/>
        </w:rPr>
        <w:t>.</w:t>
      </w: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Регистрация на застъпници на ПП „ДПС“.</w:t>
      </w:r>
    </w:p>
    <w:p w:rsidR="00A83406" w:rsidRPr="00C81604" w:rsidRDefault="00A83406" w:rsidP="00A83406">
      <w:pPr>
        <w:pStyle w:val="ab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1604">
        <w:rPr>
          <w:rFonts w:ascii="Times New Roman" w:hAnsi="Times New Roman"/>
          <w:sz w:val="24"/>
          <w:szCs w:val="24"/>
        </w:rPr>
        <w:t>Публикуване на упълномощени представители на ПП „ДПС“.</w:t>
      </w:r>
    </w:p>
    <w:p w:rsidR="004372EA" w:rsidRPr="00A02E61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407A" w:rsidRPr="00A02E61" w:rsidRDefault="000B407A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A02E61">
        <w:rPr>
          <w:rFonts w:ascii="Times New Roman" w:hAnsi="Times New Roman"/>
          <w:sz w:val="24"/>
          <w:szCs w:val="24"/>
          <w:lang w:val="bg-BG"/>
        </w:rPr>
        <w:t>кта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A02E61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 w:rsidRPr="00A02E61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A83406">
        <w:rPr>
          <w:rFonts w:ascii="Times New Roman" w:hAnsi="Times New Roman"/>
          <w:sz w:val="24"/>
          <w:szCs w:val="24"/>
          <w:lang w:val="bg-BG"/>
        </w:rPr>
        <w:t>18</w:t>
      </w:r>
      <w:r w:rsidR="008A6749" w:rsidRPr="009D27B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0C22" w:rsidRPr="009D27B0">
        <w:rPr>
          <w:rFonts w:ascii="Times New Roman" w:hAnsi="Times New Roman"/>
          <w:sz w:val="24"/>
          <w:szCs w:val="24"/>
          <w:lang w:val="bg-BG"/>
        </w:rPr>
        <w:t>г</w:t>
      </w:r>
      <w:r w:rsidR="00960C22" w:rsidRPr="00A02E61">
        <w:rPr>
          <w:rFonts w:ascii="Times New Roman" w:hAnsi="Times New Roman"/>
          <w:sz w:val="24"/>
          <w:szCs w:val="24"/>
          <w:lang w:val="bg-BG"/>
        </w:rPr>
        <w:t>ласа „ЗА“.</w:t>
      </w:r>
    </w:p>
    <w:p w:rsidR="000B407A" w:rsidRPr="00A02E61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Pr="00A02E61" w:rsidRDefault="007876F8" w:rsidP="00C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770" w:rsidRPr="00A02E61" w:rsidRDefault="004A0770" w:rsidP="00291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A02E61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A02E61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 w:rsidRPr="00A02E61">
        <w:rPr>
          <w:rFonts w:ascii="Times New Roman" w:hAnsi="Times New Roman" w:cs="Times New Roman"/>
          <w:sz w:val="24"/>
          <w:szCs w:val="24"/>
        </w:rPr>
        <w:t xml:space="preserve"> </w:t>
      </w:r>
      <w:r w:rsidR="00DE441B" w:rsidRPr="00A02E61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FC0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  <w:r w:rsidR="00DE441B"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="00DE441B" w:rsidRPr="00A02E61">
        <w:rPr>
          <w:rFonts w:ascii="Times New Roman" w:hAnsi="Times New Roman" w:cs="Times New Roman"/>
          <w:sz w:val="24"/>
          <w:szCs w:val="24"/>
        </w:rPr>
        <w:t>бе приет</w:t>
      </w:r>
      <w:r w:rsidR="008265AE" w:rsidRPr="00A02E61">
        <w:rPr>
          <w:rFonts w:ascii="Times New Roman" w:hAnsi="Times New Roman" w:cs="Times New Roman"/>
          <w:sz w:val="24"/>
          <w:szCs w:val="24"/>
        </w:rPr>
        <w:t>.</w:t>
      </w:r>
    </w:p>
    <w:p w:rsidR="007A499B" w:rsidRPr="00A02E61" w:rsidRDefault="00B94556" w:rsidP="008265A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 w:rsidR="00523316" w:rsidRPr="00A02E61">
        <w:rPr>
          <w:rFonts w:ascii="Times New Roman" w:hAnsi="Times New Roman" w:cs="Times New Roman"/>
          <w:sz w:val="24"/>
          <w:szCs w:val="24"/>
        </w:rPr>
        <w:t>първа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35DDE" w:rsidRPr="00FC0CA9" w:rsidRDefault="00335DDE" w:rsidP="00C84CA0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FC0CA9" w:rsidRDefault="00055F35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0CA9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A83406" w:rsidRPr="00FC0CA9">
        <w:rPr>
          <w:rFonts w:ascii="Times New Roman" w:eastAsiaTheme="minorHAnsi" w:hAnsi="Times New Roman"/>
          <w:b/>
          <w:sz w:val="24"/>
          <w:szCs w:val="24"/>
          <w:lang w:val="bg-BG"/>
        </w:rPr>
        <w:t>66</w:t>
      </w:r>
    </w:p>
    <w:p w:rsidR="00FD692A" w:rsidRPr="00FC0CA9" w:rsidRDefault="008265AE" w:rsidP="00FD69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0CA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Варна  </w:t>
      </w:r>
      <w:r w:rsidR="00A83406" w:rsidRPr="00FC0CA9">
        <w:rPr>
          <w:rFonts w:ascii="Times New Roman" w:eastAsiaTheme="minorHAnsi" w:hAnsi="Times New Roman"/>
          <w:b/>
          <w:sz w:val="24"/>
          <w:szCs w:val="24"/>
          <w:lang w:val="bg-BG"/>
        </w:rPr>
        <w:t>20</w:t>
      </w:r>
      <w:r w:rsidR="00FD692A" w:rsidRPr="00FC0CA9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B30D19" w:rsidRPr="00FC0CA9">
        <w:rPr>
          <w:rFonts w:ascii="Times New Roman" w:eastAsiaTheme="minorHAnsi" w:hAnsi="Times New Roman"/>
          <w:b/>
          <w:sz w:val="24"/>
          <w:szCs w:val="24"/>
        </w:rPr>
        <w:t>5</w:t>
      </w:r>
      <w:r w:rsidR="00FD692A" w:rsidRPr="00FC0CA9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B30D19" w:rsidRPr="00FC0CA9" w:rsidRDefault="00B30D1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31A4" w:rsidRPr="00FC0CA9" w:rsidRDefault="00F231A4" w:rsidP="00A8340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FC0CA9">
        <w:rPr>
          <w:rFonts w:ascii="Times New Roman" w:eastAsiaTheme="minorHAnsi" w:hAnsi="Times New Roman"/>
          <w:sz w:val="24"/>
          <w:szCs w:val="24"/>
          <w:lang w:val="bg-BG"/>
        </w:rPr>
        <w:t xml:space="preserve">ОТНОСНО: </w:t>
      </w:r>
      <w:r w:rsidR="00A83406" w:rsidRPr="00FC0CA9">
        <w:rPr>
          <w:rFonts w:ascii="Times New Roman" w:eastAsiaTheme="minorHAnsi" w:hAnsi="Times New Roman"/>
          <w:sz w:val="24"/>
          <w:szCs w:val="24"/>
          <w:lang w:val="bg-BG"/>
        </w:rPr>
        <w:t>: Определяне технически сътрудници на РИК-Варна</w:t>
      </w:r>
    </w:p>
    <w:p w:rsidR="00A83406" w:rsidRPr="00FC0CA9" w:rsidRDefault="00A83406" w:rsidP="00F231A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A83406" w:rsidRPr="00FC0CA9" w:rsidRDefault="00A83406" w:rsidP="00A83406">
      <w:pPr>
        <w:jc w:val="both"/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 xml:space="preserve">       С оглед подпомагане дейността на РИК-Варна при провеждане на за избори за членове на Европейския парламент от Република, насрочени на 26 май 2019, на основание чл. 72, ал.1, т.1 от ИК, във връзка с чл.63 ИК и Решение № 5-ЕП/25.03.2019г.-ЦИК, РИК – Варна</w:t>
      </w:r>
    </w:p>
    <w:p w:rsidR="00A83406" w:rsidRPr="00FC0CA9" w:rsidRDefault="00A83406" w:rsidP="00A83406">
      <w:pPr>
        <w:jc w:val="both"/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  Р Е Ш И:</w:t>
      </w:r>
    </w:p>
    <w:p w:rsidR="00A83406" w:rsidRPr="00FC0CA9" w:rsidRDefault="00A83406" w:rsidP="00A83406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>Определя следните специалисти за подпомагане работата на РИК в изборния ден, приемането на протоколите от СИК след изборния ден и подготовката за предаването на книжата в ЦИК, както следва:</w:t>
      </w:r>
    </w:p>
    <w:p w:rsidR="00FC0CA9" w:rsidRPr="00FC0CA9" w:rsidRDefault="00FC0CA9" w:rsidP="00FC0CA9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>1. Галя Петрова Димитрова, ЕГН *********;</w:t>
      </w:r>
    </w:p>
    <w:p w:rsidR="00FC0CA9" w:rsidRPr="00FC0CA9" w:rsidRDefault="00FC0CA9" w:rsidP="00FC0CA9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>2. Калин  Илиев Горанов  ЕГН *********;</w:t>
      </w:r>
    </w:p>
    <w:p w:rsidR="00FC0CA9" w:rsidRPr="00FC0CA9" w:rsidRDefault="00FC0CA9" w:rsidP="00FC0CA9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>3. Мартин Иванов Пеев  ЕГН *********;</w:t>
      </w:r>
    </w:p>
    <w:p w:rsidR="00FC0CA9" w:rsidRPr="00FC0CA9" w:rsidRDefault="00FC0CA9" w:rsidP="00FC0CA9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>4. Крум Ламбов Стефанов, ЕГН *********;</w:t>
      </w:r>
    </w:p>
    <w:p w:rsidR="00FC0CA9" w:rsidRPr="00FC0CA9" w:rsidRDefault="00FC0CA9" w:rsidP="00FC0CA9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>5. Мюмюне Мехмедова Билялова, ЕГН *********;</w:t>
      </w:r>
    </w:p>
    <w:p w:rsidR="00A83406" w:rsidRDefault="00A83406" w:rsidP="00A83406">
      <w:pPr>
        <w:rPr>
          <w:rFonts w:ascii="Times New Roman" w:hAnsi="Times New Roman"/>
          <w:sz w:val="24"/>
          <w:szCs w:val="24"/>
        </w:rPr>
      </w:pPr>
      <w:r w:rsidRPr="00FC0CA9">
        <w:rPr>
          <w:rFonts w:ascii="Times New Roman" w:hAnsi="Times New Roman"/>
          <w:sz w:val="24"/>
          <w:szCs w:val="24"/>
        </w:rPr>
        <w:t xml:space="preserve">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C0CA9" w:rsidRPr="00A02E61" w:rsidRDefault="00FC0CA9" w:rsidP="00FC0CA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C0CA9" w:rsidRDefault="00FC0CA9" w:rsidP="00FC0CA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FC0CA9" w:rsidRPr="00A02E61" w:rsidRDefault="00FC0CA9" w:rsidP="00FC0CA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 w:rsidR="00195E9E">
        <w:rPr>
          <w:rFonts w:ascii="Times New Roman" w:hAnsi="Times New Roman" w:cs="Times New Roman"/>
          <w:sz w:val="24"/>
          <w:szCs w:val="24"/>
        </w:rPr>
        <w:t>втора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FC3A48" w:rsidRPr="00A02E61" w:rsidRDefault="00FC3A48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84CA0" w:rsidRPr="00A02E61" w:rsidRDefault="004A0770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FC0CA9">
        <w:rPr>
          <w:rFonts w:ascii="Times New Roman" w:eastAsiaTheme="minorHAnsi" w:hAnsi="Times New Roman"/>
          <w:b/>
          <w:sz w:val="24"/>
          <w:szCs w:val="24"/>
          <w:lang w:val="bg-BG"/>
        </w:rPr>
        <w:t>67</w:t>
      </w:r>
    </w:p>
    <w:p w:rsidR="00C84CA0" w:rsidRPr="00A02E61" w:rsidRDefault="00FE7A24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Варна  </w:t>
      </w:r>
      <w:r w:rsidR="00FC0CA9">
        <w:rPr>
          <w:rFonts w:ascii="Times New Roman" w:eastAsiaTheme="minorHAnsi" w:hAnsi="Times New Roman"/>
          <w:b/>
          <w:sz w:val="24"/>
          <w:szCs w:val="24"/>
        </w:rPr>
        <w:t>20</w:t>
      </w:r>
      <w:r w:rsidR="00C84CA0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C84CA0"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="00C84CA0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88767F" w:rsidRDefault="00195E9E" w:rsidP="0088767F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</w:t>
      </w:r>
      <w:r w:rsidR="00FC0CA9" w:rsidRPr="00FC0CA9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График за раздаване на бюлетини, изборни книжа и материали за провеждане на изборите за членове на Европейския парламент от Република България насрочени на 26 май 2019.</w:t>
      </w:r>
    </w:p>
    <w:p w:rsidR="00FC0CA9" w:rsidRPr="00FC0CA9" w:rsidRDefault="00FC0CA9" w:rsidP="00FC0C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Pr="00FC0CA9">
        <w:rPr>
          <w:rFonts w:ascii="Times New Roman" w:hAnsi="Times New Roman"/>
          <w:sz w:val="24"/>
        </w:rPr>
        <w:t xml:space="preserve">Във връзка правомощията на РИК – Варна съвместно с общинските и районни администрации да следи за правилното разпределение и снабдяване на СИК с бюлетини, изборни книжа и материали, на основание чл.72, ал.1, т.1 и т.18 във вр. с чл.215 ИК , РИК – Варна,  </w:t>
      </w:r>
    </w:p>
    <w:p w:rsidR="00FC0CA9" w:rsidRPr="00FC0CA9" w:rsidRDefault="00FC0CA9" w:rsidP="00FC0CA9">
      <w:pPr>
        <w:jc w:val="center"/>
        <w:rPr>
          <w:rFonts w:ascii="Times New Roman" w:hAnsi="Times New Roman"/>
          <w:sz w:val="24"/>
        </w:rPr>
      </w:pPr>
      <w:r w:rsidRPr="00FC0CA9">
        <w:rPr>
          <w:rFonts w:ascii="Times New Roman" w:hAnsi="Times New Roman"/>
          <w:sz w:val="24"/>
        </w:rPr>
        <w:t>Р Е Ш И</w:t>
      </w:r>
    </w:p>
    <w:p w:rsidR="00FC0CA9" w:rsidRPr="00FC0CA9" w:rsidRDefault="00FC0CA9" w:rsidP="00FC0C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FC0CA9">
        <w:rPr>
          <w:rFonts w:ascii="Times New Roman" w:hAnsi="Times New Roman"/>
          <w:sz w:val="24"/>
        </w:rPr>
        <w:t>Утвърждава график за раздаване на бюлетини, изборни книжа и материали на СИК в трети изборен район – Варна,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ОДЕСОС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0</w:t>
            </w:r>
            <w:r>
              <w:rPr>
                <w:b/>
              </w:rPr>
              <w:t>9:3</w:t>
            </w:r>
            <w:r w:rsidRPr="008573D7">
              <w:rPr>
                <w:b/>
              </w:rPr>
              <w:t>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ПРИМОРСКИ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0</w:t>
            </w:r>
            <w:r>
              <w:rPr>
                <w:b/>
              </w:rPr>
              <w:t>9</w:t>
            </w:r>
            <w:r w:rsidRPr="008573D7">
              <w:rPr>
                <w:b/>
              </w:rPr>
              <w:t>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МЛАДОСТ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11:00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АСПАРУХОВО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573D7">
              <w:rPr>
                <w:b/>
              </w:rPr>
              <w:t>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ВЛАДИСЛАВОВО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11:00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БЯЛА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17:00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АВРЕН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  <w:rPr>
                <w:b/>
              </w:rPr>
            </w:pPr>
            <w:r w:rsidRPr="008573D7">
              <w:rPr>
                <w:b/>
              </w:rPr>
              <w:t>12:30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ДЪЛГОПОЛ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  <w:rPr>
                <w:b/>
              </w:rPr>
            </w:pPr>
            <w:r w:rsidRPr="008573D7">
              <w:rPr>
                <w:b/>
              </w:rPr>
              <w:t>17:30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ПРОВАДИЯ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  <w:rPr>
                <w:b/>
              </w:rPr>
            </w:pPr>
            <w:r w:rsidRPr="008573D7">
              <w:rPr>
                <w:b/>
              </w:rPr>
              <w:t>16:30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ДОЛНИ ЧИФЛИК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15:00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ВЪЛЧИ ДОЛ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14:30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СУВОРОВО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15:30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ВЕТРИНО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15:00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БЕЛОСЛАВ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</w:pPr>
            <w:r w:rsidRPr="008573D7">
              <w:rPr>
                <w:b/>
              </w:rPr>
              <w:t>15:00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ДЕВНЯ</w:t>
            </w:r>
          </w:p>
        </w:tc>
        <w:tc>
          <w:tcPr>
            <w:tcW w:w="2551" w:type="dxa"/>
            <w:shd w:val="clear" w:color="auto" w:fill="auto"/>
          </w:tcPr>
          <w:p w:rsidR="00FC0CA9" w:rsidRPr="008573D7" w:rsidRDefault="00FC0CA9" w:rsidP="00AC2BC4">
            <w:pPr>
              <w:jc w:val="both"/>
              <w:rPr>
                <w:b/>
              </w:rPr>
            </w:pPr>
            <w:r w:rsidRPr="008573D7">
              <w:rPr>
                <w:b/>
              </w:rPr>
              <w:t>17:00 часа</w:t>
            </w:r>
          </w:p>
        </w:tc>
      </w:tr>
      <w:tr w:rsidR="00FC0CA9" w:rsidRPr="008573D7" w:rsidTr="00AC2BC4">
        <w:tc>
          <w:tcPr>
            <w:tcW w:w="6629" w:type="dxa"/>
            <w:shd w:val="clear" w:color="auto" w:fill="auto"/>
          </w:tcPr>
          <w:p w:rsidR="00FC0CA9" w:rsidRPr="008573D7" w:rsidRDefault="00FC0CA9" w:rsidP="00AC2BC4">
            <w:pPr>
              <w:jc w:val="center"/>
              <w:rPr>
                <w:b/>
              </w:rPr>
            </w:pPr>
            <w:r w:rsidRPr="008573D7">
              <w:rPr>
                <w:b/>
              </w:rPr>
              <w:t>АКСАКОВО</w:t>
            </w:r>
          </w:p>
        </w:tc>
        <w:tc>
          <w:tcPr>
            <w:tcW w:w="2551" w:type="dxa"/>
            <w:shd w:val="clear" w:color="auto" w:fill="auto"/>
          </w:tcPr>
          <w:p w:rsidR="00FC0CA9" w:rsidRPr="00C80C4D" w:rsidRDefault="00FC0CA9" w:rsidP="00AC2BC4">
            <w:pPr>
              <w:jc w:val="both"/>
              <w:rPr>
                <w:b/>
              </w:rPr>
            </w:pPr>
            <w:r>
              <w:rPr>
                <w:b/>
              </w:rPr>
              <w:t>15:3</w:t>
            </w:r>
            <w:r w:rsidRPr="008573D7">
              <w:rPr>
                <w:b/>
              </w:rPr>
              <w:t>0 часа</w:t>
            </w:r>
          </w:p>
        </w:tc>
      </w:tr>
    </w:tbl>
    <w:p w:rsidR="00FC0CA9" w:rsidRPr="008B5EE4" w:rsidRDefault="00FC0CA9" w:rsidP="00FC0CA9">
      <w:pPr>
        <w:jc w:val="both"/>
      </w:pPr>
    </w:p>
    <w:p w:rsidR="00FC0CA9" w:rsidRPr="00FC0CA9" w:rsidRDefault="00FC0CA9" w:rsidP="00FC0CA9">
      <w:pPr>
        <w:jc w:val="both"/>
        <w:rPr>
          <w:rFonts w:ascii="Times New Roman" w:hAnsi="Times New Roman"/>
          <w:sz w:val="24"/>
        </w:rPr>
      </w:pPr>
      <w:r>
        <w:t xml:space="preserve">  </w:t>
      </w:r>
      <w:r>
        <w:t xml:space="preserve">    </w:t>
      </w:r>
      <w:r>
        <w:t xml:space="preserve"> </w:t>
      </w:r>
      <w:r w:rsidRPr="00FC0CA9">
        <w:rPr>
          <w:rFonts w:ascii="Times New Roman" w:hAnsi="Times New Roman"/>
          <w:sz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057E4" w:rsidRDefault="003057E4" w:rsidP="0088767F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821F59" w:rsidRDefault="00821F59" w:rsidP="0088767F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CC1AAA" w:rsidRPr="00A02E61" w:rsidRDefault="00CC1AAA" w:rsidP="00CC1A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C1AAA" w:rsidRPr="00A02E61" w:rsidRDefault="00CC1AAA" w:rsidP="00CC1AA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="00FC0CA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C1AAA" w:rsidRPr="00A02E61" w:rsidRDefault="00CC1AAA" w:rsidP="00CC1AA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C1AAA" w:rsidRDefault="00CC1AAA" w:rsidP="00CC1AA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C0CA9" w:rsidRPr="00A02E61" w:rsidRDefault="00FC0CA9" w:rsidP="00CC1AA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C1AAA" w:rsidRPr="00A02E61" w:rsidRDefault="00CC1AAA" w:rsidP="00CC1AA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</w:t>
      </w:r>
      <w:r w:rsidR="00FC0CA9">
        <w:rPr>
          <w:rFonts w:ascii="Times New Roman" w:eastAsiaTheme="minorHAnsi" w:hAnsi="Times New Roman"/>
          <w:b/>
          <w:sz w:val="24"/>
          <w:szCs w:val="24"/>
          <w:lang w:val="bg-BG"/>
        </w:rPr>
        <w:t>68</w:t>
      </w:r>
    </w:p>
    <w:p w:rsidR="00CC1AAA" w:rsidRPr="00A02E61" w:rsidRDefault="00FC0CA9" w:rsidP="00CC1AA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20</w:t>
      </w:r>
      <w:r w:rsidR="00CC1AAA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CC1AAA"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="00CC1AAA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3057E4" w:rsidRDefault="003057E4" w:rsidP="00936892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C0CA9" w:rsidRPr="00D46C5C" w:rsidRDefault="00CC1AAA" w:rsidP="00FC0CA9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CC1AAA">
        <w:rPr>
          <w:rFonts w:ascii="Times New Roman" w:eastAsiaTheme="minorHAnsi" w:hAnsi="Times New Roman"/>
          <w:sz w:val="24"/>
          <w:szCs w:val="24"/>
          <w:lang w:val="bg-BG"/>
        </w:rPr>
        <w:t xml:space="preserve">ОТНОСНО: </w:t>
      </w:r>
      <w:r w:rsidR="00FC0CA9" w:rsidRPr="00D46C5C">
        <w:rPr>
          <w:rFonts w:ascii="Times New Roman" w:hAnsi="Times New Roman"/>
          <w:sz w:val="24"/>
          <w:szCs w:val="24"/>
        </w:rPr>
        <w:t>Промени в състава на СИК на територията на  Община Варна при провеждане на избори за членове на Европейския парламент от Република България на 26 май 2019.</w:t>
      </w:r>
    </w:p>
    <w:p w:rsidR="00FC0CA9" w:rsidRPr="00D46C5C" w:rsidRDefault="00FC0CA9" w:rsidP="00FC0CA9">
      <w:pPr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D46C5C">
        <w:rPr>
          <w:rFonts w:ascii="Times New Roman" w:hAnsi="Times New Roman"/>
          <w:sz w:val="24"/>
          <w:szCs w:val="24"/>
        </w:rPr>
        <w:t>Постъпили са предложения за промени в състава на СИК за Община Варна за изборите за членове на Европейския парламент от Република България на 26 май 2019, както следва: с вх.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C5C">
        <w:rPr>
          <w:rFonts w:ascii="Times New Roman" w:hAnsi="Times New Roman"/>
          <w:sz w:val="24"/>
          <w:szCs w:val="24"/>
        </w:rPr>
        <w:t xml:space="preserve">214/20.05.2019г. на РИК е постъпило предложение от </w:t>
      </w:r>
      <w:r w:rsidRPr="00D46C5C">
        <w:rPr>
          <w:rFonts w:ascii="Times New Roman" w:hAnsi="Times New Roman"/>
          <w:color w:val="333333"/>
          <w:sz w:val="24"/>
          <w:szCs w:val="24"/>
        </w:rPr>
        <w:t xml:space="preserve">Коалиция „Реформаторски блок“, </w:t>
      </w:r>
      <w:r w:rsidRPr="00D46C5C">
        <w:rPr>
          <w:rFonts w:ascii="Times New Roman" w:hAnsi="Times New Roman"/>
          <w:sz w:val="24"/>
          <w:szCs w:val="24"/>
        </w:rPr>
        <w:t>с вх. №217/20.05.2019г. на РИК е постъпило предложение от ПП „Движение за права и свободи“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C5C">
        <w:rPr>
          <w:rFonts w:ascii="Times New Roman" w:hAnsi="Times New Roman"/>
          <w:sz w:val="24"/>
          <w:szCs w:val="24"/>
        </w:rPr>
        <w:t>с вх. №225/20.05.2019г. на РИК е постъпило предложение от КП „ОБЕДИНЕНИ ПАТРИОТИ – НФСБ, АТАКА и ВМРО“</w:t>
      </w:r>
      <w:r>
        <w:rPr>
          <w:rFonts w:ascii="Times New Roman" w:hAnsi="Times New Roman"/>
          <w:sz w:val="24"/>
          <w:szCs w:val="24"/>
        </w:rPr>
        <w:t xml:space="preserve">, с вх.№232/20.05.2019г. на е постъпило предложение от ПП „ГЕРБ“ и с вх. </w:t>
      </w:r>
      <w:r w:rsidRPr="00D46C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238/20.05.2019г. на РИК е постъпило предложение от Коалиция „БСП за България“.</w:t>
      </w:r>
    </w:p>
    <w:p w:rsidR="00FC0CA9" w:rsidRPr="00D46C5C" w:rsidRDefault="00FC0CA9" w:rsidP="00FC0CA9">
      <w:pPr>
        <w:jc w:val="both"/>
        <w:rPr>
          <w:rFonts w:ascii="Times New Roman" w:hAnsi="Times New Roman"/>
          <w:sz w:val="24"/>
          <w:szCs w:val="24"/>
        </w:rPr>
      </w:pPr>
      <w:r w:rsidRPr="00D46C5C">
        <w:rPr>
          <w:rFonts w:ascii="Times New Roman" w:hAnsi="Times New Roman"/>
          <w:sz w:val="24"/>
          <w:szCs w:val="24"/>
        </w:rPr>
        <w:t>Предвид изложеното, на основание чл. 72 ал. 1, т. 4 и т. 5 от ИК</w:t>
      </w:r>
      <w:r w:rsidR="00195E9E">
        <w:rPr>
          <w:rFonts w:ascii="Times New Roman" w:hAnsi="Times New Roman"/>
          <w:sz w:val="24"/>
          <w:szCs w:val="24"/>
        </w:rPr>
        <w:t xml:space="preserve">, </w:t>
      </w:r>
      <w:r w:rsidRPr="00D46C5C">
        <w:rPr>
          <w:rFonts w:ascii="Times New Roman" w:hAnsi="Times New Roman"/>
          <w:sz w:val="24"/>
          <w:szCs w:val="24"/>
        </w:rPr>
        <w:t xml:space="preserve">РИК Варна,   </w:t>
      </w:r>
    </w:p>
    <w:p w:rsidR="00FC0CA9" w:rsidRPr="00D46C5C" w:rsidRDefault="00FC0CA9" w:rsidP="00FC0C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6C5C">
        <w:rPr>
          <w:rFonts w:ascii="Times New Roman" w:hAnsi="Times New Roman"/>
          <w:b/>
          <w:bCs/>
          <w:sz w:val="24"/>
          <w:szCs w:val="24"/>
        </w:rPr>
        <w:t>РЕШИ:</w:t>
      </w:r>
    </w:p>
    <w:p w:rsidR="00FC0CA9" w:rsidRPr="00D46C5C" w:rsidRDefault="00FC0CA9" w:rsidP="00FC0CA9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D46C5C">
        <w:rPr>
          <w:rFonts w:ascii="Times New Roman" w:hAnsi="Times New Roman"/>
          <w:sz w:val="24"/>
          <w:szCs w:val="24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FC0CA9" w:rsidRPr="00D46C5C" w:rsidRDefault="00FC0CA9" w:rsidP="00FC0CA9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D46C5C">
        <w:rPr>
          <w:rFonts w:ascii="Times New Roman" w:hAnsi="Times New Roman"/>
          <w:sz w:val="24"/>
          <w:szCs w:val="24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FC0CA9" w:rsidRPr="00D46C5C" w:rsidRDefault="00FC0CA9" w:rsidP="00FC0CA9">
      <w:pPr>
        <w:jc w:val="both"/>
        <w:rPr>
          <w:rFonts w:ascii="Times New Roman" w:hAnsi="Times New Roman"/>
          <w:sz w:val="24"/>
          <w:szCs w:val="24"/>
        </w:rPr>
      </w:pPr>
      <w:r w:rsidRPr="00D46C5C">
        <w:rPr>
          <w:rFonts w:ascii="Times New Roman" w:hAnsi="Times New Roman"/>
          <w:sz w:val="24"/>
          <w:szCs w:val="24"/>
        </w:rPr>
        <w:t xml:space="preserve">3. Утвърждава актуален към 20.05.2019г. състав на СИК в Трети изборен район - Варна. </w:t>
      </w:r>
    </w:p>
    <w:p w:rsidR="00FC0CA9" w:rsidRDefault="00FC0CA9" w:rsidP="00FC0CA9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D46C5C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95E9E" w:rsidRDefault="00195E9E" w:rsidP="00195E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5E9E" w:rsidRPr="00A02E61" w:rsidRDefault="00195E9E" w:rsidP="00195E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95E9E" w:rsidRDefault="00195E9E" w:rsidP="00195E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5E9E" w:rsidRPr="00A02E61" w:rsidRDefault="00195E9E" w:rsidP="00195E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195E9E" w:rsidRDefault="00195E9E" w:rsidP="00195E9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 w:rsidR="00C90258">
        <w:rPr>
          <w:rFonts w:ascii="Times New Roman" w:hAnsi="Times New Roman" w:cs="Times New Roman"/>
          <w:sz w:val="24"/>
          <w:szCs w:val="24"/>
        </w:rPr>
        <w:t>четвърта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69</w:t>
      </w: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20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195E9E" w:rsidRPr="009722BA" w:rsidRDefault="00195E9E" w:rsidP="00195E9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t>ОТНОСНО: 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195E9E" w:rsidRPr="009722BA" w:rsidRDefault="00195E9E" w:rsidP="00195E9E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t xml:space="preserve"> Постъпили са предложения за промени в състава на СИК за Област Варна за изборите за членове на Европейския парламент от Република България на 26 май 2019, както следва: с вх. № </w:t>
      </w:r>
      <w:r>
        <w:rPr>
          <w:rFonts w:ascii="Times New Roman" w:hAnsi="Times New Roman"/>
          <w:sz w:val="24"/>
          <w:szCs w:val="24"/>
        </w:rPr>
        <w:t>216/20.</w:t>
      </w:r>
      <w:r w:rsidRPr="009722BA">
        <w:rPr>
          <w:rFonts w:ascii="Times New Roman" w:hAnsi="Times New Roman"/>
          <w:sz w:val="24"/>
          <w:szCs w:val="24"/>
        </w:rPr>
        <w:t xml:space="preserve">05.2019г. на РИК </w:t>
      </w:r>
      <w:r>
        <w:rPr>
          <w:rFonts w:ascii="Times New Roman" w:hAnsi="Times New Roman"/>
          <w:sz w:val="24"/>
          <w:szCs w:val="24"/>
        </w:rPr>
        <w:t>са постъпили предложения</w:t>
      </w:r>
      <w:r w:rsidRPr="009722B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2BA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9722B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и</w:t>
      </w:r>
      <w:r w:rsidRPr="009722BA">
        <w:rPr>
          <w:rFonts w:ascii="Times New Roman" w:hAnsi="Times New Roman"/>
          <w:sz w:val="24"/>
          <w:szCs w:val="24"/>
        </w:rPr>
        <w:t xml:space="preserve"> </w:t>
      </w:r>
      <w:r w:rsidRPr="00BC1499">
        <w:rPr>
          <w:rFonts w:ascii="Times New Roman" w:hAnsi="Times New Roman"/>
          <w:sz w:val="24"/>
          <w:szCs w:val="24"/>
        </w:rPr>
        <w:t>коалиция „Об</w:t>
      </w:r>
      <w:r>
        <w:rPr>
          <w:rFonts w:ascii="Times New Roman" w:hAnsi="Times New Roman"/>
          <w:sz w:val="24"/>
          <w:szCs w:val="24"/>
        </w:rPr>
        <w:t>единени патриоти – НФСБ, АТАКА и</w:t>
      </w:r>
      <w:r w:rsidRPr="00BC1499">
        <w:rPr>
          <w:rFonts w:ascii="Times New Roman" w:hAnsi="Times New Roman"/>
          <w:sz w:val="24"/>
          <w:szCs w:val="24"/>
        </w:rPr>
        <w:t xml:space="preserve"> ВМРО“</w:t>
      </w:r>
      <w:r>
        <w:rPr>
          <w:rFonts w:ascii="Times New Roman" w:hAnsi="Times New Roman"/>
          <w:sz w:val="24"/>
          <w:szCs w:val="24"/>
        </w:rPr>
        <w:t xml:space="preserve"> за смени в община Суворово, с вх. </w:t>
      </w:r>
      <w:r w:rsidRPr="009722B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228/20.05.2019г. на РИК е постъпило предложение от Коалиция „БСП за България“ за смени в община Белослав и с вх. </w:t>
      </w:r>
      <w:r w:rsidRPr="009722B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234/20.05.2019г. на РИК са постъпили предложения от </w:t>
      </w:r>
      <w:r w:rsidRPr="009722BA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Движение за права и свободи“, ПП „ГЕРБ“, ПП „ВОЛЯ“ и Коалиция „БСП за България“ за смени в община Аксаково.</w:t>
      </w:r>
    </w:p>
    <w:p w:rsidR="00195E9E" w:rsidRPr="009722BA" w:rsidRDefault="00195E9E" w:rsidP="00195E9E">
      <w:pPr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lastRenderedPageBreak/>
        <w:t xml:space="preserve">Предвид изложеното, на основание чл.72 ал.1, т.4 и т.5 от ИК,   РИК Варна,   </w:t>
      </w:r>
    </w:p>
    <w:p w:rsidR="00195E9E" w:rsidRPr="009722BA" w:rsidRDefault="00195E9E" w:rsidP="00195E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722BA">
        <w:rPr>
          <w:rFonts w:ascii="Times New Roman" w:hAnsi="Times New Roman"/>
          <w:b/>
          <w:bCs/>
          <w:sz w:val="24"/>
          <w:szCs w:val="24"/>
        </w:rPr>
        <w:t>РЕШИ:</w:t>
      </w:r>
    </w:p>
    <w:p w:rsidR="00195E9E" w:rsidRPr="009722BA" w:rsidRDefault="00195E9E" w:rsidP="00195E9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195E9E" w:rsidRPr="009722BA" w:rsidRDefault="00195E9E" w:rsidP="00195E9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195E9E" w:rsidRPr="009722BA" w:rsidRDefault="00195E9E" w:rsidP="00195E9E">
      <w:pPr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t xml:space="preserve">3. Утвърждава актуален към </w:t>
      </w:r>
      <w:r>
        <w:rPr>
          <w:rFonts w:ascii="Times New Roman" w:hAnsi="Times New Roman"/>
          <w:sz w:val="24"/>
          <w:szCs w:val="24"/>
        </w:rPr>
        <w:t>20</w:t>
      </w:r>
      <w:r w:rsidRPr="009722BA">
        <w:rPr>
          <w:rFonts w:ascii="Times New Roman" w:hAnsi="Times New Roman"/>
          <w:sz w:val="24"/>
          <w:szCs w:val="24"/>
        </w:rPr>
        <w:t xml:space="preserve">.05.2019г. състав на СИК в Трети изборен район - Варна. </w:t>
      </w:r>
    </w:p>
    <w:p w:rsidR="00195E9E" w:rsidRDefault="00195E9E" w:rsidP="00195E9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722BA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90258" w:rsidRPr="00A02E61" w:rsidRDefault="00C90258" w:rsidP="00C902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пета 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258" w:rsidRPr="00A02E61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90258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70</w:t>
      </w: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20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C90258" w:rsidRPr="00C90258" w:rsidRDefault="00C90258" w:rsidP="00C9025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C90258">
        <w:rPr>
          <w:rFonts w:ascii="Times New Roman" w:hAnsi="Times New Roman"/>
          <w:sz w:val="24"/>
          <w:szCs w:val="24"/>
        </w:rPr>
        <w:t>ОТНОСНО:  Обхват на територията на ПСИК в Община Варна за провеждане на избори за членове на Европейския парламент от Република България на 26 май 2019.</w:t>
      </w:r>
    </w:p>
    <w:p w:rsidR="00C90258" w:rsidRPr="00C90258" w:rsidRDefault="00C90258" w:rsidP="00C9025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C90258">
        <w:rPr>
          <w:rFonts w:ascii="Times New Roman" w:hAnsi="Times New Roman"/>
          <w:sz w:val="24"/>
          <w:szCs w:val="24"/>
        </w:rPr>
        <w:t xml:space="preserve">С вх. № 231/20.05.2019г. в РИК-Варна е постъпило уведомление за брой на подадени заявления за гласуване с подвижна избирателна кутия в район „Приморски“, район „Одесос“ и район „Младост“ на Община Варна. Предвид горното,  на основание чл. 72, ал. 1, т. 1 във вр.  чл. 89 и чл. 90 от ИК и Решение № 96/08.04.2019г.,  РИК Варна,   </w:t>
      </w:r>
    </w:p>
    <w:p w:rsidR="00C90258" w:rsidRPr="00C90258" w:rsidRDefault="00C90258" w:rsidP="00C90258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C90258">
        <w:rPr>
          <w:rFonts w:ascii="Times New Roman" w:hAnsi="Times New Roman"/>
          <w:sz w:val="24"/>
          <w:szCs w:val="24"/>
        </w:rPr>
        <w:t>Р Е Ш И</w:t>
      </w:r>
    </w:p>
    <w:p w:rsidR="00C90258" w:rsidRPr="00C90258" w:rsidRDefault="00C90258" w:rsidP="00C9025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C90258">
        <w:rPr>
          <w:rFonts w:ascii="Times New Roman" w:hAnsi="Times New Roman"/>
          <w:sz w:val="24"/>
          <w:szCs w:val="24"/>
        </w:rPr>
        <w:t xml:space="preserve">                 ПСИК № 030602408 да бъде със следния териториален обхват: район „Приморски“, район „Одесос“ и район „Младост“ на Община Варна.      </w:t>
      </w:r>
    </w:p>
    <w:p w:rsidR="00C90258" w:rsidRDefault="00C90258" w:rsidP="00C9025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C90258">
        <w:rPr>
          <w:rFonts w:ascii="Times New Roman" w:hAnsi="Times New Roman"/>
          <w:sz w:val="24"/>
          <w:szCs w:val="24"/>
        </w:rPr>
        <w:t xml:space="preserve">         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90258" w:rsidRDefault="00C90258" w:rsidP="00C902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90258" w:rsidRDefault="00C90258" w:rsidP="00C902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90258" w:rsidRPr="00A02E61" w:rsidRDefault="00C90258" w:rsidP="00C902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258" w:rsidRPr="00A02E61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90258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71</w:t>
      </w: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20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C90258" w:rsidRP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Регистрация на застъпници на ПП „ДПС“.</w:t>
      </w:r>
    </w:p>
    <w:p w:rsid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90258" w:rsidRP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   </w:t>
      </w: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С вх. № 212/19.05.2019г. в РИК-Варна е постъпило заявление от ПП „ДПС“ за регистрация на  9 броя застъпници при произвеждане на изборите за членове на Европейския парламент от Република България, насрочени на 26 май 2019. Приложени  са заявление за регистрация на застъпници- Приложение № 39, декларации-приложение №43,  списък на хартиен и технически носител, съдържащ имената и  ЕГН на заявените застъпници, пълномощно на представляващия. След извършена проверка РИК-Варна констатира, че за 9 /девет/ броя застъпници са изпълнени изискванията на чл. 117 и чл. 118 от ИК.</w:t>
      </w:r>
    </w:p>
    <w:p w:rsidR="00C90258" w:rsidRP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    </w:t>
      </w: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Предвид изложеното и на основание чл. 72, ал. 1, т. 15 и т. 16,  във връзка  с чл. 117, ал. 4 и чл. 118, ал. 2  от ИК и Решение № 59/04.04.2019. на ЦИК, РИК-Варна</w:t>
      </w:r>
    </w:p>
    <w:p w:rsidR="00C90258" w:rsidRDefault="00C90258" w:rsidP="00C90258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90258" w:rsidRPr="00C90258" w:rsidRDefault="00C90258" w:rsidP="00C90258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 Е Ш И:</w:t>
      </w:r>
    </w:p>
    <w:p w:rsid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90258" w:rsidRP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 </w:t>
      </w: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РЕГИСТРИРА 9 броя застъпници на ПП „Движение права и свободи“, съгласно приложение към настоящото решение.</w:t>
      </w:r>
    </w:p>
    <w:p w:rsidR="00C90258" w:rsidRP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 </w:t>
      </w: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C90258" w:rsidRPr="00C90258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3. </w:t>
      </w: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ПУБЛИКУВА на интернет страницата на РИК-Варна регистър на застъпниците на  ПП „Движение за права и свободи“.</w:t>
      </w:r>
    </w:p>
    <w:p w:rsidR="00CC1AAA" w:rsidRDefault="00C90258" w:rsidP="00C90258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73B6A" w:rsidRDefault="00F73B6A" w:rsidP="00936892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90258" w:rsidRPr="00A02E61" w:rsidRDefault="00C90258" w:rsidP="00C902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седма 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258" w:rsidRPr="00A02E61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90258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72</w:t>
      </w:r>
    </w:p>
    <w:p w:rsidR="00C90258" w:rsidRPr="00A02E61" w:rsidRDefault="00C90258" w:rsidP="00C9025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20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C90258" w:rsidRP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ПП „ДПС“.</w:t>
      </w:r>
    </w:p>
    <w:p w:rsidR="00C90258" w:rsidRP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С вх. № 211/19.05.2019г. в РИК-Варна е постъпило заявление от ПП „ДПС“ и списък на 14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C90258" w:rsidRP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След извършена проверка РИК-Варна констатира, че за 13 /тринадесет/ броя упълномощени представители са изпълнени изискванията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58">
        <w:rPr>
          <w:rFonts w:ascii="Times New Roman" w:hAnsi="Times New Roman" w:cs="Times New Roman"/>
          <w:sz w:val="24"/>
          <w:szCs w:val="24"/>
        </w:rPr>
        <w:t>124 от ИК и Решение № 95/08.04.2019 на ЦИК.</w:t>
      </w:r>
    </w:p>
    <w:p w:rsidR="00C90258" w:rsidRP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1,  във връзка  с чл. 124 ИК и Решение № 95/08.04.2019 на ЦИК, РИК-Варна</w:t>
      </w:r>
    </w:p>
    <w:p w:rsidR="00C90258" w:rsidRDefault="00C90258" w:rsidP="00C90258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90258" w:rsidRDefault="00C90258" w:rsidP="00C90258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90258" w:rsidRPr="00C90258" w:rsidRDefault="00C90258" w:rsidP="00C90258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C90258" w:rsidRP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РИК-Варна 13 броя упълномощени представители на ПП „Движение права и свободи“, съгласно приложение към настоящото решение.</w:t>
      </w:r>
    </w:p>
    <w:p w:rsidR="00C90258" w:rsidRP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</w:t>
      </w:r>
    </w:p>
    <w:p w:rsidR="00C90258" w:rsidRDefault="00C90258" w:rsidP="00C902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3 дни от обявяването му на основание чл. 73, ал. 1 от ИК.</w:t>
      </w:r>
    </w:p>
    <w:p w:rsidR="00C90258" w:rsidRPr="00A02E61" w:rsidRDefault="00C90258" w:rsidP="00936892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CC1AAA" w:rsidRDefault="004559AE" w:rsidP="00FC3A48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21</w:t>
      </w:r>
      <w:r w:rsidR="004372EA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.05</w:t>
      </w: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.2019</w:t>
      </w:r>
      <w:r w:rsidR="00131A19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C90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17:30</w:t>
      </w:r>
      <w:bookmarkStart w:id="1" w:name="_GoBack"/>
      <w:bookmarkEnd w:id="1"/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CC1AAA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A02E61" w:rsidRDefault="004559AE" w:rsidP="00DE441B">
      <w:pPr>
        <w:spacing w:after="0" w:line="240" w:lineRule="auto"/>
        <w:ind w:right="1045"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8A6749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18:1</w:t>
      </w:r>
      <w:r w:rsidR="00335DDE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5 </w:t>
      </w: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A02E61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FC3A48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1D7136" w:rsidRPr="00FC3A48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FC3A48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C1" w:rsidRDefault="00E931C1">
      <w:pPr>
        <w:spacing w:after="0" w:line="240" w:lineRule="auto"/>
      </w:pPr>
      <w:r>
        <w:separator/>
      </w:r>
    </w:p>
  </w:endnote>
  <w:endnote w:type="continuationSeparator" w:id="0">
    <w:p w:rsidR="00E931C1" w:rsidRDefault="00E9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90258">
      <w:rPr>
        <w:rStyle w:val="a6"/>
        <w:rFonts w:ascii="Tahoma" w:hAnsi="Tahoma" w:cs="Tahoma"/>
        <w:noProof/>
        <w:sz w:val="20"/>
        <w:szCs w:val="20"/>
      </w:rPr>
      <w:t>7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C1" w:rsidRDefault="00E931C1">
      <w:pPr>
        <w:spacing w:after="0" w:line="240" w:lineRule="auto"/>
      </w:pPr>
      <w:r>
        <w:separator/>
      </w:r>
    </w:p>
  </w:footnote>
  <w:footnote w:type="continuationSeparator" w:id="0">
    <w:p w:rsidR="00E931C1" w:rsidRDefault="00E9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51"/>
    <w:multiLevelType w:val="hybridMultilevel"/>
    <w:tmpl w:val="425C1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7E39"/>
    <w:multiLevelType w:val="hybridMultilevel"/>
    <w:tmpl w:val="5F8A8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14B"/>
    <w:multiLevelType w:val="hybridMultilevel"/>
    <w:tmpl w:val="6F4A0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933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7872"/>
    <w:multiLevelType w:val="hybridMultilevel"/>
    <w:tmpl w:val="9508E5CE"/>
    <w:lvl w:ilvl="0" w:tplc="23B6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55F35"/>
    <w:rsid w:val="000944A5"/>
    <w:rsid w:val="000B407A"/>
    <w:rsid w:val="000D3E85"/>
    <w:rsid w:val="000F6699"/>
    <w:rsid w:val="000F709B"/>
    <w:rsid w:val="00102AB3"/>
    <w:rsid w:val="001044BF"/>
    <w:rsid w:val="00104BED"/>
    <w:rsid w:val="00115DA3"/>
    <w:rsid w:val="00121418"/>
    <w:rsid w:val="00126E1F"/>
    <w:rsid w:val="00131A19"/>
    <w:rsid w:val="00141471"/>
    <w:rsid w:val="00147912"/>
    <w:rsid w:val="00171090"/>
    <w:rsid w:val="001754E4"/>
    <w:rsid w:val="0019319D"/>
    <w:rsid w:val="00195E9E"/>
    <w:rsid w:val="001B09E2"/>
    <w:rsid w:val="001D7136"/>
    <w:rsid w:val="002353D5"/>
    <w:rsid w:val="00250BAE"/>
    <w:rsid w:val="002516AE"/>
    <w:rsid w:val="00281F0C"/>
    <w:rsid w:val="00284E80"/>
    <w:rsid w:val="002916F5"/>
    <w:rsid w:val="00295F4A"/>
    <w:rsid w:val="00296417"/>
    <w:rsid w:val="002D4CCC"/>
    <w:rsid w:val="003057E4"/>
    <w:rsid w:val="00307D92"/>
    <w:rsid w:val="00335DDE"/>
    <w:rsid w:val="0036787A"/>
    <w:rsid w:val="00383B13"/>
    <w:rsid w:val="00395EC9"/>
    <w:rsid w:val="003B619B"/>
    <w:rsid w:val="003D49EB"/>
    <w:rsid w:val="00401762"/>
    <w:rsid w:val="00416D81"/>
    <w:rsid w:val="00417F85"/>
    <w:rsid w:val="004372EA"/>
    <w:rsid w:val="0044643A"/>
    <w:rsid w:val="00454AF3"/>
    <w:rsid w:val="004558B9"/>
    <w:rsid w:val="004559AE"/>
    <w:rsid w:val="004809D5"/>
    <w:rsid w:val="00492758"/>
    <w:rsid w:val="004A0770"/>
    <w:rsid w:val="004A3653"/>
    <w:rsid w:val="004D6938"/>
    <w:rsid w:val="004E2D06"/>
    <w:rsid w:val="004F6C28"/>
    <w:rsid w:val="00506FF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11238"/>
    <w:rsid w:val="00625589"/>
    <w:rsid w:val="00644A34"/>
    <w:rsid w:val="00676CE9"/>
    <w:rsid w:val="006846F2"/>
    <w:rsid w:val="006908F0"/>
    <w:rsid w:val="006A0787"/>
    <w:rsid w:val="006A5DF2"/>
    <w:rsid w:val="006A71D5"/>
    <w:rsid w:val="006E1FE2"/>
    <w:rsid w:val="007146F5"/>
    <w:rsid w:val="00752A69"/>
    <w:rsid w:val="00770301"/>
    <w:rsid w:val="007876F8"/>
    <w:rsid w:val="007A499B"/>
    <w:rsid w:val="007B0341"/>
    <w:rsid w:val="007E36EC"/>
    <w:rsid w:val="007F1EE0"/>
    <w:rsid w:val="007F792C"/>
    <w:rsid w:val="00821F59"/>
    <w:rsid w:val="008265AE"/>
    <w:rsid w:val="00850C19"/>
    <w:rsid w:val="00871BB4"/>
    <w:rsid w:val="0088767F"/>
    <w:rsid w:val="008900BE"/>
    <w:rsid w:val="008A6749"/>
    <w:rsid w:val="008F2858"/>
    <w:rsid w:val="009159F9"/>
    <w:rsid w:val="00936892"/>
    <w:rsid w:val="00951E61"/>
    <w:rsid w:val="00954301"/>
    <w:rsid w:val="00960C22"/>
    <w:rsid w:val="009831B4"/>
    <w:rsid w:val="00992347"/>
    <w:rsid w:val="009D27B0"/>
    <w:rsid w:val="009E31B0"/>
    <w:rsid w:val="00A02E61"/>
    <w:rsid w:val="00A126B9"/>
    <w:rsid w:val="00A3460C"/>
    <w:rsid w:val="00A346E2"/>
    <w:rsid w:val="00A5204F"/>
    <w:rsid w:val="00A574F1"/>
    <w:rsid w:val="00A64D5C"/>
    <w:rsid w:val="00A83406"/>
    <w:rsid w:val="00AD2991"/>
    <w:rsid w:val="00AF53B3"/>
    <w:rsid w:val="00B0034A"/>
    <w:rsid w:val="00B14E72"/>
    <w:rsid w:val="00B17C6E"/>
    <w:rsid w:val="00B30D19"/>
    <w:rsid w:val="00B445FB"/>
    <w:rsid w:val="00B6798F"/>
    <w:rsid w:val="00B7599E"/>
    <w:rsid w:val="00B77DCC"/>
    <w:rsid w:val="00B94556"/>
    <w:rsid w:val="00BA192E"/>
    <w:rsid w:val="00BB3FA2"/>
    <w:rsid w:val="00BB6305"/>
    <w:rsid w:val="00BC15A9"/>
    <w:rsid w:val="00BC560A"/>
    <w:rsid w:val="00BD20BE"/>
    <w:rsid w:val="00C0103A"/>
    <w:rsid w:val="00C064F0"/>
    <w:rsid w:val="00C17587"/>
    <w:rsid w:val="00C54AC4"/>
    <w:rsid w:val="00C7476F"/>
    <w:rsid w:val="00C75674"/>
    <w:rsid w:val="00C75C00"/>
    <w:rsid w:val="00C84CA0"/>
    <w:rsid w:val="00C90258"/>
    <w:rsid w:val="00C9085C"/>
    <w:rsid w:val="00C95357"/>
    <w:rsid w:val="00CA25EA"/>
    <w:rsid w:val="00CA388E"/>
    <w:rsid w:val="00CC1AAA"/>
    <w:rsid w:val="00CC4C7A"/>
    <w:rsid w:val="00CC6356"/>
    <w:rsid w:val="00CE7EEC"/>
    <w:rsid w:val="00CF229B"/>
    <w:rsid w:val="00CF2AEC"/>
    <w:rsid w:val="00CF2F2A"/>
    <w:rsid w:val="00D32E8F"/>
    <w:rsid w:val="00D459EB"/>
    <w:rsid w:val="00D630EC"/>
    <w:rsid w:val="00DC20DB"/>
    <w:rsid w:val="00DE441B"/>
    <w:rsid w:val="00E04899"/>
    <w:rsid w:val="00E22186"/>
    <w:rsid w:val="00E234ED"/>
    <w:rsid w:val="00E74911"/>
    <w:rsid w:val="00E8718E"/>
    <w:rsid w:val="00E931C1"/>
    <w:rsid w:val="00EA2727"/>
    <w:rsid w:val="00F10280"/>
    <w:rsid w:val="00F231A4"/>
    <w:rsid w:val="00F25B9A"/>
    <w:rsid w:val="00F2622A"/>
    <w:rsid w:val="00F35BA0"/>
    <w:rsid w:val="00F40A1F"/>
    <w:rsid w:val="00F73B6A"/>
    <w:rsid w:val="00F77804"/>
    <w:rsid w:val="00FB59A9"/>
    <w:rsid w:val="00FC0CA9"/>
    <w:rsid w:val="00FC3A48"/>
    <w:rsid w:val="00FD2A9A"/>
    <w:rsid w:val="00FD443A"/>
    <w:rsid w:val="00FD692A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D3D1"/>
  <w15:docId w15:val="{7BE4787C-0EBA-4569-8DD0-725587E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BA1E-7899-41FE-9B68-D38CE84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RIK03</cp:lastModifiedBy>
  <cp:revision>32</cp:revision>
  <cp:lastPrinted>2019-05-18T15:08:00Z</cp:lastPrinted>
  <dcterms:created xsi:type="dcterms:W3CDTF">2019-03-30T12:37:00Z</dcterms:created>
  <dcterms:modified xsi:type="dcterms:W3CDTF">2019-05-21T06:13:00Z</dcterms:modified>
</cp:coreProperties>
</file>