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DD2357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DD2357" w:rsidRPr="00DD2357">
        <w:rPr>
          <w:rFonts w:ascii="Times New Roman" w:hAnsi="Times New Roman"/>
          <w:sz w:val="24"/>
          <w:szCs w:val="24"/>
          <w:lang w:val="bg-BG"/>
        </w:rPr>
        <w:t>10</w:t>
      </w:r>
      <w:r w:rsidR="00500DAC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2357">
        <w:rPr>
          <w:rFonts w:ascii="Times New Roman" w:hAnsi="Times New Roman"/>
          <w:sz w:val="24"/>
          <w:szCs w:val="24"/>
          <w:lang w:val="bg-BG"/>
        </w:rPr>
        <w:t>/</w:t>
      </w:r>
      <w:r w:rsidR="00DD2357" w:rsidRPr="00DD2357">
        <w:rPr>
          <w:rFonts w:ascii="Times New Roman" w:hAnsi="Times New Roman"/>
          <w:sz w:val="24"/>
          <w:szCs w:val="24"/>
          <w:lang w:val="bg-BG"/>
        </w:rPr>
        <w:t>04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DD2357">
        <w:rPr>
          <w:rFonts w:ascii="Times New Roman" w:hAnsi="Times New Roman"/>
          <w:sz w:val="24"/>
          <w:szCs w:val="24"/>
          <w:lang w:val="bg-BG"/>
        </w:rPr>
        <w:t>.2024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DD2357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DD2357">
        <w:rPr>
          <w:rFonts w:ascii="Times New Roman" w:hAnsi="Times New Roman"/>
          <w:sz w:val="24"/>
          <w:szCs w:val="24"/>
          <w:lang w:val="bg-BG"/>
        </w:rPr>
        <w:t>,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2357" w:rsidRPr="00DD2357">
        <w:rPr>
          <w:rFonts w:ascii="Times New Roman" w:hAnsi="Times New Roman"/>
          <w:sz w:val="24"/>
          <w:szCs w:val="24"/>
          <w:lang w:val="bg-BG"/>
        </w:rPr>
        <w:t>04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DD2357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DD2357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DD2357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DD2357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1C4F27" w:rsidRPr="00DD2357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BE1710" w:rsidRPr="00DD2357" w:rsidRDefault="001C4F27" w:rsidP="00BE171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  <w:r w:rsidR="00BE1710" w:rsidRPr="00DD235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445FB" w:rsidRPr="00DD2357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DD2357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DD2357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DD2357">
        <w:rPr>
          <w:rFonts w:ascii="Times New Roman" w:hAnsi="Times New Roman"/>
          <w:sz w:val="24"/>
          <w:szCs w:val="24"/>
        </w:rPr>
        <w:t xml:space="preserve">  </w:t>
      </w:r>
      <w:r w:rsidR="001C4F27" w:rsidRPr="00DD2357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912005" w:rsidRPr="00DD2357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912005" w:rsidRPr="00DD2357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DD2357">
        <w:rPr>
          <w:rFonts w:ascii="Times New Roman" w:hAnsi="Times New Roman"/>
          <w:sz w:val="24"/>
          <w:szCs w:val="24"/>
          <w:lang w:val="bg-BG"/>
        </w:rPr>
        <w:t xml:space="preserve"> - Бойчева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500DAC" w:rsidRPr="00DD2357" w:rsidRDefault="00500DAC" w:rsidP="00AE115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500DAC" w:rsidRPr="00DD2357" w:rsidRDefault="00DD2357" w:rsidP="00DD23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DD2357" w:rsidRPr="00DD2357" w:rsidRDefault="00DD2357" w:rsidP="00DD235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72A3" w:rsidRPr="00DD2357" w:rsidRDefault="00E04899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01631D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 xml:space="preserve">Дарина Димитрова Илиева, Жени Димитрова Калчева, </w:t>
      </w:r>
      <w:r w:rsidR="00DD2357" w:rsidRPr="00DD2357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912005" w:rsidRPr="00DD2357" w:rsidRDefault="00912005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912005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E72D61" w:rsidRPr="00DD2357">
        <w:rPr>
          <w:rFonts w:ascii="Times New Roman" w:hAnsi="Times New Roman"/>
          <w:sz w:val="24"/>
          <w:szCs w:val="24"/>
          <w:lang w:val="bg-BG"/>
        </w:rPr>
        <w:t>8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DD2357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а </w:t>
      </w:r>
      <w:proofErr w:type="spellStart"/>
      <w:r w:rsidR="00DD2357" w:rsidRPr="00DD2357">
        <w:rPr>
          <w:rFonts w:ascii="Times New Roman" w:hAnsi="Times New Roman"/>
          <w:sz w:val="24"/>
          <w:szCs w:val="24"/>
          <w:lang w:val="bg-BG"/>
        </w:rPr>
        <w:t>зам.председателя</w:t>
      </w:r>
      <w:proofErr w:type="spellEnd"/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2357" w:rsidRPr="00DD2357">
        <w:rPr>
          <w:rFonts w:ascii="Times New Roman" w:hAnsi="Times New Roman"/>
          <w:sz w:val="24"/>
          <w:szCs w:val="24"/>
          <w:lang w:val="bg-BG"/>
        </w:rPr>
        <w:t>Йовчо Йовчев</w:t>
      </w:r>
      <w:r w:rsidR="002D2AE5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Pr="00DD2357">
        <w:rPr>
          <w:rFonts w:ascii="Times New Roman" w:hAnsi="Times New Roman"/>
          <w:sz w:val="24"/>
          <w:szCs w:val="24"/>
          <w:lang w:val="bg-BG"/>
        </w:rPr>
        <w:t>14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DD2357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DD2357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DD2357">
        <w:rPr>
          <w:rFonts w:ascii="Times New Roman" w:hAnsi="Times New Roman"/>
          <w:sz w:val="24"/>
          <w:szCs w:val="24"/>
        </w:rPr>
        <w:t>:</w:t>
      </w:r>
    </w:p>
    <w:p w:rsidR="00BB4CF6" w:rsidRPr="00DD2357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D2357" w:rsidRPr="00DD2357" w:rsidRDefault="00DD2357" w:rsidP="00DD2357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DD2357" w:rsidRPr="00DD2357" w:rsidRDefault="00DD2357" w:rsidP="00DD2357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2357">
        <w:rPr>
          <w:rFonts w:ascii="Times New Roman" w:hAnsi="Times New Roman"/>
          <w:sz w:val="24"/>
          <w:szCs w:val="24"/>
        </w:rPr>
        <w:t>Утвърждаване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графичен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файл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образец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бюлетина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hAnsi="Times New Roman"/>
          <w:sz w:val="24"/>
          <w:szCs w:val="24"/>
        </w:rPr>
        <w:t>тираж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народни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представители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2024 г.</w:t>
      </w:r>
    </w:p>
    <w:p w:rsidR="00DD2357" w:rsidRPr="00DD2357" w:rsidRDefault="00DD2357" w:rsidP="00DD2357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РИК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г.     </w:t>
      </w:r>
    </w:p>
    <w:p w:rsidR="00912005" w:rsidRPr="00DD2357" w:rsidRDefault="00912005" w:rsidP="00912005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912005" w:rsidRPr="00DD2357" w:rsidRDefault="00912005" w:rsidP="00912005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 xml:space="preserve">14 </w:t>
      </w:r>
      <w:r w:rsidRPr="00DD2357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DD2357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DD2357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14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DD2357" w:rsidRDefault="00E03F9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D2357" w:rsidRPr="00DD2357" w:rsidRDefault="00DD2357" w:rsidP="00DD23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2357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DD2357" w:rsidRPr="00DD2357" w:rsidRDefault="00DD2357" w:rsidP="00DD23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2357">
        <w:rPr>
          <w:rFonts w:ascii="Times New Roman" w:hAnsi="Times New Roman"/>
          <w:b/>
          <w:sz w:val="28"/>
          <w:szCs w:val="28"/>
        </w:rPr>
        <w:t>№ 65</w:t>
      </w:r>
    </w:p>
    <w:p w:rsidR="00DD2357" w:rsidRPr="00DD2357" w:rsidRDefault="00DD2357" w:rsidP="00DD2357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D2357">
        <w:rPr>
          <w:rFonts w:ascii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 04.10.2024</w:t>
      </w:r>
      <w:proofErr w:type="gramEnd"/>
      <w:r w:rsidRPr="00DD2357">
        <w:rPr>
          <w:rFonts w:ascii="Times New Roman" w:hAnsi="Times New Roman"/>
          <w:sz w:val="24"/>
          <w:szCs w:val="24"/>
        </w:rPr>
        <w:t xml:space="preserve"> г.</w:t>
      </w:r>
    </w:p>
    <w:p w:rsidR="00DD2357" w:rsidRPr="00DD2357" w:rsidRDefault="00DD2357" w:rsidP="00DD23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2357" w:rsidRPr="00DD2357" w:rsidRDefault="00DD2357" w:rsidP="00DD235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DD2357" w:rsidRPr="00DD2357" w:rsidRDefault="00DD2357" w:rsidP="00DD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 95/02.10.2024 г., е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БСП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БЪЛГАРИЯ; С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.№ 102/04.10.2024 г., е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; С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.№ 103/04.10.2024 г., е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ПП-ДБ; С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.№ 104/04.10.2024 г., е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ИТН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DD2357" w:rsidRPr="00DD2357" w:rsidRDefault="00DD2357" w:rsidP="00DD23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D2357" w:rsidRPr="00DD2357" w:rsidRDefault="00DD2357" w:rsidP="00DD23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 97/03.10.2024 г. е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b/>
          <w:sz w:val="24"/>
          <w:szCs w:val="24"/>
        </w:rPr>
        <w:t>Суворово</w:t>
      </w:r>
      <w:proofErr w:type="spellEnd"/>
      <w:r w:rsidRPr="00DD2357">
        <w:rPr>
          <w:rFonts w:ascii="Times New Roman" w:eastAsia="Times New Roman" w:hAnsi="Times New Roman"/>
          <w:b/>
          <w:sz w:val="24"/>
          <w:szCs w:val="24"/>
        </w:rPr>
        <w:t xml:space="preserve">;  </w:t>
      </w:r>
      <w:r w:rsidRPr="00DD235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.№ 98/03.10.2024 г. е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Аврен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b/>
          <w:sz w:val="24"/>
          <w:szCs w:val="24"/>
        </w:rPr>
        <w:t>Аврен</w:t>
      </w:r>
      <w:proofErr w:type="spellEnd"/>
      <w:r w:rsidRPr="00DD2357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DD2357" w:rsidRPr="00DD2357" w:rsidRDefault="00DD2357" w:rsidP="00DD23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D2357" w:rsidRPr="00DD2357" w:rsidRDefault="00DD2357" w:rsidP="00DD23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>,  </w:t>
      </w:r>
    </w:p>
    <w:p w:rsidR="00DD2357" w:rsidRPr="00DD2357" w:rsidRDefault="00DD2357" w:rsidP="00DD23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2357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DD2357" w:rsidRPr="00DD2357" w:rsidRDefault="00DD2357" w:rsidP="00DD23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>.</w:t>
      </w:r>
    </w:p>
    <w:p w:rsidR="00DD2357" w:rsidRPr="00DD2357" w:rsidRDefault="00DD2357" w:rsidP="00DD23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DD2357" w:rsidRPr="00DD2357" w:rsidRDefault="00DD2357" w:rsidP="00DD2357">
      <w:pPr>
        <w:numPr>
          <w:ilvl w:val="0"/>
          <w:numId w:val="1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04.10.2024 г.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>.</w:t>
      </w:r>
      <w:r w:rsidRPr="00DD2357">
        <w:rPr>
          <w:rFonts w:ascii="Times New Roman" w:hAnsi="Times New Roman"/>
        </w:rPr>
        <w:t xml:space="preserve"> </w:t>
      </w:r>
    </w:p>
    <w:p w:rsidR="00DD2357" w:rsidRPr="00DD2357" w:rsidRDefault="00DD2357" w:rsidP="00DD2357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D2357">
        <w:t xml:space="preserve">           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912005" w:rsidRPr="00DD2357" w:rsidRDefault="00912005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DD2357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DD2357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DD2357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DD2357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14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DD2357" w:rsidRDefault="00E03F9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D2357" w:rsidRPr="00DD2357" w:rsidRDefault="00DD2357" w:rsidP="00DD2357">
      <w:pPr>
        <w:jc w:val="center"/>
        <w:rPr>
          <w:rFonts w:ascii="Times New Roman" w:hAnsi="Times New Roman"/>
          <w:b/>
          <w:sz w:val="28"/>
          <w:szCs w:val="28"/>
        </w:rPr>
      </w:pPr>
      <w:r w:rsidRPr="00DD2357">
        <w:rPr>
          <w:rFonts w:ascii="Times New Roman" w:hAnsi="Times New Roman"/>
          <w:b/>
          <w:sz w:val="28"/>
          <w:szCs w:val="28"/>
        </w:rPr>
        <w:t>РЕШЕНИЕ № 066</w:t>
      </w:r>
    </w:p>
    <w:p w:rsidR="00DD2357" w:rsidRPr="00DD2357" w:rsidRDefault="00DD2357" w:rsidP="00DD235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D2357">
        <w:rPr>
          <w:rFonts w:ascii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 04.10.2024</w:t>
      </w:r>
      <w:proofErr w:type="gramEnd"/>
      <w:r w:rsidRPr="00DD2357">
        <w:rPr>
          <w:rFonts w:ascii="Times New Roman" w:hAnsi="Times New Roman"/>
          <w:sz w:val="24"/>
          <w:szCs w:val="24"/>
        </w:rPr>
        <w:t xml:space="preserve"> г.</w:t>
      </w:r>
    </w:p>
    <w:p w:rsidR="00DD2357" w:rsidRPr="00DD2357" w:rsidRDefault="00DD2357" w:rsidP="00DD2357">
      <w:pPr>
        <w:pStyle w:val="a7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DD2357">
        <w:rPr>
          <w:rFonts w:eastAsiaTheme="minorHAnsi"/>
          <w:lang w:eastAsia="en-US"/>
        </w:rPr>
        <w:t xml:space="preserve">ОТНОСНО: Утвърждаване на графичен файл за образец на бюлетина и тираж за изборите за народни представители на </w:t>
      </w:r>
      <w:r w:rsidRPr="00DD2357">
        <w:t>27 октомври 2024 г</w:t>
      </w:r>
      <w:r w:rsidRPr="00DD2357">
        <w:rPr>
          <w:rFonts w:eastAsiaTheme="minorHAnsi"/>
          <w:lang w:eastAsia="en-US"/>
        </w:rPr>
        <w:t>.</w:t>
      </w:r>
    </w:p>
    <w:p w:rsidR="00DD2357" w:rsidRPr="00DD2357" w:rsidRDefault="00DD2357" w:rsidP="00DD2357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DD2357">
        <w:t>Във връзка с Решение № 3743-НС</w:t>
      </w:r>
      <w:r w:rsidRPr="00DD2357">
        <w:rPr>
          <w:lang w:val="en-US"/>
        </w:rPr>
        <w:t>/26.09.2024</w:t>
      </w:r>
      <w:r w:rsidRPr="00DD2357">
        <w:t xml:space="preserve">г.  на ЦИК, РИК-Варна разгледа проект на графичен файл за предпечатен образец на бюлетина </w:t>
      </w:r>
      <w:r w:rsidRPr="00DD2357">
        <w:rPr>
          <w:rFonts w:eastAsiaTheme="minorHAnsi"/>
          <w:lang w:eastAsia="en-US"/>
        </w:rPr>
        <w:t xml:space="preserve">за изборите за народни </w:t>
      </w:r>
      <w:r w:rsidRPr="00DD2357">
        <w:rPr>
          <w:rFonts w:eastAsiaTheme="minorHAnsi"/>
          <w:lang w:eastAsia="en-US"/>
        </w:rPr>
        <w:lastRenderedPageBreak/>
        <w:t xml:space="preserve">представители на </w:t>
      </w:r>
      <w:r w:rsidRPr="00DD2357">
        <w:t>27 октомври 2024 г., както и необходимия за нормалното провеждане на изборния процес тираж на бюлетини за Трети изборен район-Варна.</w:t>
      </w:r>
    </w:p>
    <w:p w:rsidR="00DD2357" w:rsidRPr="00DD2357" w:rsidRDefault="00DD2357" w:rsidP="00DD235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D2357">
        <w:rPr>
          <w:rFonts w:ascii="Times New Roman" w:hAnsi="Times New Roman"/>
          <w:sz w:val="24"/>
          <w:szCs w:val="24"/>
        </w:rPr>
        <w:t xml:space="preserve">     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чл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. 72, ал.1, т.1 </w:t>
      </w:r>
      <w:proofErr w:type="spellStart"/>
      <w:r w:rsidRPr="00DD2357">
        <w:rPr>
          <w:rFonts w:ascii="Times New Roman" w:hAnsi="Times New Roman"/>
          <w:sz w:val="24"/>
          <w:szCs w:val="24"/>
        </w:rPr>
        <w:t>във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връзка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с т.12 и т.18 </w:t>
      </w:r>
      <w:proofErr w:type="spellStart"/>
      <w:r w:rsidRPr="00DD2357">
        <w:rPr>
          <w:rFonts w:ascii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ИК, РИК- </w:t>
      </w:r>
      <w:proofErr w:type="spellStart"/>
      <w:r w:rsidRPr="00DD2357">
        <w:rPr>
          <w:rFonts w:ascii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hAnsi="Times New Roman"/>
          <w:sz w:val="24"/>
          <w:szCs w:val="24"/>
        </w:rPr>
        <w:t>,</w:t>
      </w:r>
    </w:p>
    <w:p w:rsidR="00DD2357" w:rsidRPr="00DD2357" w:rsidRDefault="00DD2357" w:rsidP="00DD2357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357">
        <w:rPr>
          <w:rFonts w:ascii="Times New Roman" w:hAnsi="Times New Roman"/>
          <w:b/>
          <w:sz w:val="24"/>
          <w:szCs w:val="24"/>
        </w:rPr>
        <w:t>РЕШИ:</w:t>
      </w:r>
    </w:p>
    <w:p w:rsidR="00DD2357" w:rsidRPr="00DD2357" w:rsidRDefault="00DD2357" w:rsidP="00DD23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D2357">
        <w:rPr>
          <w:rFonts w:ascii="Times New Roman" w:hAnsi="Times New Roman"/>
          <w:sz w:val="24"/>
          <w:szCs w:val="24"/>
        </w:rPr>
        <w:t xml:space="preserve">УТВЪРЖДАВА </w:t>
      </w:r>
      <w:proofErr w:type="spellStart"/>
      <w:r w:rsidRPr="00DD2357">
        <w:rPr>
          <w:rFonts w:ascii="Times New Roman" w:hAnsi="Times New Roman"/>
          <w:sz w:val="24"/>
          <w:szCs w:val="24"/>
        </w:rPr>
        <w:t>проект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графичен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файл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предпечатен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образец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бюлетина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народни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представители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r w:rsidRPr="00DD2357">
        <w:rPr>
          <w:rFonts w:ascii="Times New Roman" w:eastAsia="Times New Roman" w:hAnsi="Times New Roman"/>
          <w:sz w:val="24"/>
          <w:szCs w:val="24"/>
        </w:rPr>
        <w:t xml:space="preserve">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</w:t>
      </w:r>
      <w:r w:rsidRPr="00DD23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трети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изборен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район-Варна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DD2357">
        <w:rPr>
          <w:rFonts w:ascii="Times New Roman" w:hAnsi="Times New Roman"/>
          <w:sz w:val="24"/>
          <w:szCs w:val="24"/>
        </w:rPr>
        <w:t>.</w:t>
      </w:r>
    </w:p>
    <w:p w:rsidR="00DD2357" w:rsidRPr="00DD2357" w:rsidRDefault="00DD2357" w:rsidP="00DD23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D2357">
        <w:rPr>
          <w:rFonts w:ascii="Times New Roman" w:hAnsi="Times New Roman"/>
          <w:sz w:val="24"/>
          <w:szCs w:val="24"/>
        </w:rPr>
        <w:t xml:space="preserve">УТВЪРЖДАВА </w:t>
      </w:r>
      <w:proofErr w:type="spellStart"/>
      <w:r w:rsidRPr="00DD2357">
        <w:rPr>
          <w:rFonts w:ascii="Times New Roman" w:hAnsi="Times New Roman"/>
          <w:sz w:val="24"/>
          <w:szCs w:val="24"/>
        </w:rPr>
        <w:t>тираж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бюлетина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народни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представители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2024 г. </w:t>
      </w:r>
      <w:proofErr w:type="spellStart"/>
      <w:r w:rsidRPr="00DD2357">
        <w:rPr>
          <w:rFonts w:ascii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трети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изборен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район-Варна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DD2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DD2357">
        <w:rPr>
          <w:rFonts w:ascii="Times New Roman" w:hAnsi="Times New Roman"/>
          <w:sz w:val="24"/>
          <w:szCs w:val="24"/>
        </w:rPr>
        <w:t>.</w:t>
      </w:r>
    </w:p>
    <w:p w:rsidR="00DD2357" w:rsidRPr="00DD2357" w:rsidRDefault="00DD2357" w:rsidP="00DD235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DD2357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DD2357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DD2357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DD2357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DD2357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14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DD2357" w:rsidRPr="00DD2357" w:rsidRDefault="00DD2357" w:rsidP="00DD235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DD2357">
        <w:rPr>
          <w:rFonts w:ascii="Times New Roman" w:eastAsia="Times New Roman" w:hAnsi="Times New Roman"/>
          <w:sz w:val="24"/>
          <w:szCs w:val="24"/>
        </w:rPr>
        <w:br/>
        <w:t>№ 67</w:t>
      </w:r>
      <w:r w:rsidRPr="00DD2357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>, 04.10.2024 г.</w:t>
      </w:r>
    </w:p>
    <w:p w:rsidR="00DD2357" w:rsidRPr="00DD2357" w:rsidRDefault="00DD2357" w:rsidP="00DD235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hAnsi="Times New Roman"/>
        </w:rPr>
        <w:t xml:space="preserve">ОТНОСНО: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РИК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г.     </w:t>
      </w:r>
    </w:p>
    <w:p w:rsidR="00DD2357" w:rsidRPr="00DD2357" w:rsidRDefault="00DD2357" w:rsidP="00DD235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sz w:val="24"/>
          <w:szCs w:val="24"/>
        </w:rPr>
        <w:t xml:space="preserve">      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отпечатани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г. и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изпълнение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№ 3743-НС/26.09.2024г. , и с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оглед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осъществяване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правомощията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контрол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приемането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транспортирането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съхранение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бюлетините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чл.72, ал.1, т.1 и т.13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ИК., РИК –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>,</w:t>
      </w:r>
      <w:r w:rsidRPr="00DD2357">
        <w:rPr>
          <w:rFonts w:ascii="Times New Roman" w:hAnsi="Times New Roman"/>
        </w:rPr>
        <w:t xml:space="preserve">                                                       </w:t>
      </w:r>
    </w:p>
    <w:p w:rsidR="00DD2357" w:rsidRPr="00DD2357" w:rsidRDefault="00DD2357" w:rsidP="00DD2357">
      <w:pPr>
        <w:jc w:val="center"/>
        <w:rPr>
          <w:rFonts w:ascii="Times New Roman" w:hAnsi="Times New Roman"/>
          <w:b/>
        </w:rPr>
      </w:pPr>
      <w:r w:rsidRPr="00DD2357">
        <w:rPr>
          <w:rFonts w:ascii="Times New Roman" w:hAnsi="Times New Roman"/>
          <w:b/>
        </w:rPr>
        <w:t>Р Е Ш И:</w:t>
      </w:r>
    </w:p>
    <w:p w:rsidR="00DD2357" w:rsidRPr="00DD2357" w:rsidRDefault="00DD2357" w:rsidP="00DD2357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РИК:</w:t>
      </w:r>
    </w:p>
    <w:p w:rsidR="00DD2357" w:rsidRPr="00DD2357" w:rsidRDefault="00DD2357" w:rsidP="00DD235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Лора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Гоцева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B57834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DD2357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</w:t>
      </w:r>
    </w:p>
    <w:p w:rsidR="00DD2357" w:rsidRPr="00DD2357" w:rsidRDefault="00DD2357" w:rsidP="00DD235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D2357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Емил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, ЕГН </w:t>
      </w:r>
      <w:r w:rsidR="00B57834">
        <w:rPr>
          <w:rFonts w:ascii="Times New Roman" w:eastAsia="Times New Roman" w:hAnsi="Times New Roman"/>
          <w:sz w:val="24"/>
          <w:szCs w:val="24"/>
          <w:lang w:val="bg-BG"/>
        </w:rPr>
        <w:t>***</w:t>
      </w:r>
      <w:bookmarkStart w:id="0" w:name="_GoBack"/>
      <w:bookmarkEnd w:id="0"/>
      <w:r w:rsidRPr="00DD2357">
        <w:rPr>
          <w:rFonts w:ascii="Times New Roman" w:eastAsia="Times New Roman" w:hAnsi="Times New Roman"/>
          <w:sz w:val="24"/>
          <w:szCs w:val="24"/>
        </w:rPr>
        <w:t xml:space="preserve">  –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БНБ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друга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ЦИК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DD2357" w:rsidRPr="00DD2357" w:rsidRDefault="00DD2357" w:rsidP="00DD2357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ги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следното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DD2357" w:rsidRPr="00DD2357" w:rsidRDefault="00DD2357" w:rsidP="00DD235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определените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подпишат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Приемо-предавателен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протокол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 и</w:t>
      </w:r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всякакви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други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БНБ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друга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ЦИК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получаване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lastRenderedPageBreak/>
        <w:t>книжа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DD2357" w:rsidRPr="00DD2357" w:rsidRDefault="00DD2357" w:rsidP="00DD235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двамата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осъществяване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цялостен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контрол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приемането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транспортирането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доставката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2357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DD23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DD2357" w:rsidRPr="00DD2357" w:rsidRDefault="00DD2357" w:rsidP="00DD2357">
      <w:pPr>
        <w:jc w:val="both"/>
        <w:rPr>
          <w:rFonts w:ascii="Times New Roman" w:hAnsi="Times New Roman"/>
        </w:rPr>
      </w:pP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DD235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D235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912005" w:rsidRPr="00DD2357" w:rsidRDefault="00912005" w:rsidP="00B12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DD2357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DD2357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05</w:t>
      </w:r>
      <w:r w:rsidR="007F16D8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E03F99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.2024 от 18</w:t>
      </w:r>
      <w:r w:rsidR="00973DF6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DD2357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DD2357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03F99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AF7731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DD2357" w:rsidRPr="00DD2357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DD2357" w:rsidRPr="00DD2357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DD235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DD235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DD2357" w:rsidRDefault="00CC52A4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Зам.председател</w:t>
      </w:r>
      <w:proofErr w:type="spellEnd"/>
      <w:r w:rsidR="00E04899" w:rsidRPr="00DD2357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F773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CC52A4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sectPr w:rsidR="00E04899" w:rsidRPr="00AF773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A4" w:rsidRDefault="004837A4">
      <w:pPr>
        <w:spacing w:after="0" w:line="240" w:lineRule="auto"/>
      </w:pPr>
      <w:r>
        <w:separator/>
      </w:r>
    </w:p>
  </w:endnote>
  <w:endnote w:type="continuationSeparator" w:id="0">
    <w:p w:rsidR="004837A4" w:rsidRDefault="0048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B57834">
      <w:rPr>
        <w:rStyle w:val="a6"/>
        <w:rFonts w:ascii="Tahoma" w:hAnsi="Tahoma" w:cs="Tahoma"/>
        <w:noProof/>
        <w:sz w:val="20"/>
        <w:szCs w:val="20"/>
      </w:rPr>
      <w:t>4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A4" w:rsidRDefault="004837A4">
      <w:pPr>
        <w:spacing w:after="0" w:line="240" w:lineRule="auto"/>
      </w:pPr>
      <w:r>
        <w:separator/>
      </w:r>
    </w:p>
  </w:footnote>
  <w:footnote w:type="continuationSeparator" w:id="0">
    <w:p w:rsidR="004837A4" w:rsidRDefault="0048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16"/>
  </w:num>
  <w:num w:numId="10">
    <w:abstractNumId w:val="0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4"/>
  </w:num>
  <w:num w:numId="16">
    <w:abstractNumId w:val="8"/>
  </w:num>
  <w:num w:numId="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92485"/>
    <w:rsid w:val="000B2C36"/>
    <w:rsid w:val="000B407A"/>
    <w:rsid w:val="00102AB3"/>
    <w:rsid w:val="001C014B"/>
    <w:rsid w:val="001C4F27"/>
    <w:rsid w:val="001D7136"/>
    <w:rsid w:val="001E0822"/>
    <w:rsid w:val="002115A3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37612"/>
    <w:rsid w:val="003A415D"/>
    <w:rsid w:val="003C1A02"/>
    <w:rsid w:val="003D1653"/>
    <w:rsid w:val="003D49EB"/>
    <w:rsid w:val="004021EC"/>
    <w:rsid w:val="00416D81"/>
    <w:rsid w:val="00417F85"/>
    <w:rsid w:val="00446D64"/>
    <w:rsid w:val="00453ED1"/>
    <w:rsid w:val="004558B9"/>
    <w:rsid w:val="00455D18"/>
    <w:rsid w:val="004837A4"/>
    <w:rsid w:val="004A7516"/>
    <w:rsid w:val="004F6C28"/>
    <w:rsid w:val="00500DAC"/>
    <w:rsid w:val="0050530C"/>
    <w:rsid w:val="005054F4"/>
    <w:rsid w:val="00512790"/>
    <w:rsid w:val="00541859"/>
    <w:rsid w:val="005568ED"/>
    <w:rsid w:val="005A0DCF"/>
    <w:rsid w:val="005B098F"/>
    <w:rsid w:val="005C037A"/>
    <w:rsid w:val="005D246A"/>
    <w:rsid w:val="00644A34"/>
    <w:rsid w:val="006846F2"/>
    <w:rsid w:val="006A0E93"/>
    <w:rsid w:val="006A306E"/>
    <w:rsid w:val="006A71D5"/>
    <w:rsid w:val="006C3B9D"/>
    <w:rsid w:val="006E1EED"/>
    <w:rsid w:val="006F29D3"/>
    <w:rsid w:val="0072544B"/>
    <w:rsid w:val="00752A69"/>
    <w:rsid w:val="00765A59"/>
    <w:rsid w:val="00770301"/>
    <w:rsid w:val="007D7688"/>
    <w:rsid w:val="007E227B"/>
    <w:rsid w:val="007F16D8"/>
    <w:rsid w:val="00810660"/>
    <w:rsid w:val="00820173"/>
    <w:rsid w:val="00825CC7"/>
    <w:rsid w:val="00850C19"/>
    <w:rsid w:val="008900BE"/>
    <w:rsid w:val="008B78E3"/>
    <w:rsid w:val="00912005"/>
    <w:rsid w:val="009159F9"/>
    <w:rsid w:val="00931741"/>
    <w:rsid w:val="00931D7B"/>
    <w:rsid w:val="00954301"/>
    <w:rsid w:val="00973DF6"/>
    <w:rsid w:val="00A916F2"/>
    <w:rsid w:val="00AC527D"/>
    <w:rsid w:val="00AE1156"/>
    <w:rsid w:val="00AF53B3"/>
    <w:rsid w:val="00AF7731"/>
    <w:rsid w:val="00B120D9"/>
    <w:rsid w:val="00B4373B"/>
    <w:rsid w:val="00B445FB"/>
    <w:rsid w:val="00B57834"/>
    <w:rsid w:val="00BA00DE"/>
    <w:rsid w:val="00BB4CAF"/>
    <w:rsid w:val="00BB4CF6"/>
    <w:rsid w:val="00BC15A9"/>
    <w:rsid w:val="00BC4515"/>
    <w:rsid w:val="00BE1710"/>
    <w:rsid w:val="00C75C00"/>
    <w:rsid w:val="00C9085C"/>
    <w:rsid w:val="00CC4C7A"/>
    <w:rsid w:val="00CC52A4"/>
    <w:rsid w:val="00CE7EEC"/>
    <w:rsid w:val="00CF229B"/>
    <w:rsid w:val="00D15212"/>
    <w:rsid w:val="00D21BD9"/>
    <w:rsid w:val="00D61697"/>
    <w:rsid w:val="00D740D1"/>
    <w:rsid w:val="00D908DE"/>
    <w:rsid w:val="00DD2357"/>
    <w:rsid w:val="00E03F99"/>
    <w:rsid w:val="00E0489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1362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47</cp:revision>
  <cp:lastPrinted>2024-09-23T15:27:00Z</cp:lastPrinted>
  <dcterms:created xsi:type="dcterms:W3CDTF">2022-08-15T06:33:00Z</dcterms:created>
  <dcterms:modified xsi:type="dcterms:W3CDTF">2024-10-04T15:22:00Z</dcterms:modified>
</cp:coreProperties>
</file>