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6C2926">
        <w:rPr>
          <w:rFonts w:ascii="Times New Roman" w:hAnsi="Times New Roman" w:cs="Times New Roman"/>
          <w:sz w:val="24"/>
          <w:szCs w:val="24"/>
        </w:rPr>
        <w:t xml:space="preserve"> за 23</w:t>
      </w:r>
      <w:r>
        <w:rPr>
          <w:rFonts w:ascii="Times New Roman" w:hAnsi="Times New Roman" w:cs="Times New Roman"/>
          <w:sz w:val="24"/>
          <w:szCs w:val="24"/>
        </w:rPr>
        <w:t>.09.24г.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7AA5" w:rsidRPr="00377AA5" w:rsidRDefault="00377AA5" w:rsidP="00377AA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77AA5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377AA5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377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7AA5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377AA5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„ВЪЗРАЖДАНЕ“ в Трети избирателен район - Варненски за участие в изборите насрочени на </w:t>
      </w:r>
      <w:r w:rsidRPr="00377AA5">
        <w:rPr>
          <w:rFonts w:ascii="Times New Roman" w:eastAsia="Times New Roman" w:hAnsi="Times New Roman" w:cs="Times New Roman"/>
          <w:sz w:val="24"/>
          <w:szCs w:val="24"/>
          <w:lang w:val="en-US"/>
        </w:rPr>
        <w:t>27</w:t>
      </w:r>
      <w:r w:rsidRPr="00377AA5">
        <w:rPr>
          <w:rFonts w:ascii="Times New Roman" w:eastAsia="Times New Roman" w:hAnsi="Times New Roman" w:cs="Times New Roman"/>
          <w:sz w:val="24"/>
          <w:szCs w:val="24"/>
        </w:rPr>
        <w:t xml:space="preserve"> октомври 2024 г.</w:t>
      </w:r>
    </w:p>
    <w:p w:rsidR="00DE2A18" w:rsidRPr="00377AA5" w:rsidRDefault="00377AA5" w:rsidP="00377AA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61E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0961E8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096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1E8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0961E8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„СОЦИАЛИСТИЧЕСКА ПАРТИЯ БЪЛГАРСКИ ПЪТ“ в Трети избирателен район - Варненски за участие в изборите насрочени на 27 октомври 2024 г.</w:t>
      </w:r>
    </w:p>
    <w:p w:rsidR="00377AA5" w:rsidRPr="00377AA5" w:rsidRDefault="00377AA5" w:rsidP="00377AA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208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CD2085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CD2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2085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CD2085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</w:t>
      </w:r>
      <w:r w:rsidRPr="00D46273">
        <w:rPr>
          <w:rFonts w:ascii="Times New Roman" w:eastAsia="Times New Roman" w:hAnsi="Times New Roman" w:cs="Times New Roman"/>
          <w:sz w:val="24"/>
          <w:szCs w:val="24"/>
        </w:rPr>
        <w:t>партия „ИМА ТАКЪВ НАРОД</w:t>
      </w:r>
      <w:r w:rsidRPr="00CD2085">
        <w:rPr>
          <w:rFonts w:ascii="Times New Roman" w:eastAsia="Times New Roman" w:hAnsi="Times New Roman" w:cs="Times New Roman"/>
          <w:sz w:val="24"/>
          <w:szCs w:val="24"/>
        </w:rPr>
        <w:t>“  в Трети избирателен район - Варненски за участие в изборите насрочени на 27 октомври 2024 г.</w:t>
      </w:r>
    </w:p>
    <w:p w:rsidR="00377AA5" w:rsidRPr="00377AA5" w:rsidRDefault="00377AA5" w:rsidP="00377AA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94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AD1948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AD1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948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AD1948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„БРИГАДА“ в Трети избирателен район - Варненски за участие в изборите насрочени на 27 октомври 2024 г</w:t>
      </w:r>
    </w:p>
    <w:p w:rsidR="00377AA5" w:rsidRPr="00377AA5" w:rsidRDefault="00377AA5" w:rsidP="00377AA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557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4C5575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4C5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5575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4C5575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„ГЛАС НАРОДЕН“ в Трети избирателен район - Варненски за участие в изборите насрочени на 27 октомври 2024 г</w:t>
      </w:r>
    </w:p>
    <w:p w:rsidR="00377AA5" w:rsidRPr="00377AA5" w:rsidRDefault="00377AA5" w:rsidP="00377AA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501DD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2501DD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250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1DD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2501DD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„АТАКА“ в Трети избирателен район - Варненски за участие в изборите насрочени на 27 октомври 2024 г</w:t>
      </w:r>
    </w:p>
    <w:p w:rsidR="00377AA5" w:rsidRPr="00377AA5" w:rsidRDefault="00377AA5" w:rsidP="00377AA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EEB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D45EEB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D45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EEB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D45EEB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</w:t>
      </w:r>
      <w:r w:rsidRPr="005C76A6">
        <w:rPr>
          <w:rFonts w:ascii="Times New Roman" w:eastAsia="Times New Roman" w:hAnsi="Times New Roman" w:cs="Times New Roman"/>
          <w:sz w:val="24"/>
          <w:szCs w:val="24"/>
        </w:rPr>
        <w:t>КОЙ“ – КОМПЕТЕНТНОСТ, ОТГОВОРНОСТ И ИСТИНА</w:t>
      </w:r>
      <w:r w:rsidRPr="00D45EEB">
        <w:rPr>
          <w:rFonts w:ascii="Times New Roman" w:eastAsia="Times New Roman" w:hAnsi="Times New Roman" w:cs="Times New Roman"/>
          <w:sz w:val="24"/>
          <w:szCs w:val="24"/>
        </w:rPr>
        <w:t>“ в Трети избирателен район - Варненски за участие в изборите насрочени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27 октомври</w:t>
      </w:r>
      <w:r w:rsidRPr="00D45EEB">
        <w:rPr>
          <w:rFonts w:ascii="Times New Roman" w:eastAsia="Times New Roman" w:hAnsi="Times New Roman" w:cs="Times New Roman"/>
          <w:sz w:val="24"/>
          <w:szCs w:val="24"/>
        </w:rPr>
        <w:t xml:space="preserve"> 2024 г.</w:t>
      </w:r>
    </w:p>
    <w:p w:rsidR="00377AA5" w:rsidRPr="00377AA5" w:rsidRDefault="00377AA5" w:rsidP="00377AA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9B58A8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8A8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3F6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8A8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44C86">
        <w:rPr>
          <w:rFonts w:ascii="Times New Roman" w:eastAsia="Times New Roman" w:hAnsi="Times New Roman" w:cs="Times New Roman"/>
          <w:sz w:val="24"/>
          <w:szCs w:val="24"/>
        </w:rPr>
        <w:t>СИНЯ БЪЛГАРИЯ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E2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 в Трети избирателен район - Варненски за участие в изборите насрочени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27 октомври</w:t>
      </w:r>
      <w:r w:rsidRPr="009B58A8">
        <w:rPr>
          <w:rFonts w:ascii="Times New Roman" w:eastAsia="Times New Roman" w:hAnsi="Times New Roman" w:cs="Times New Roman"/>
          <w:sz w:val="24"/>
          <w:szCs w:val="24"/>
        </w:rPr>
        <w:t xml:space="preserve"> 2024 г.</w:t>
      </w:r>
    </w:p>
    <w:p w:rsidR="00AA3F82" w:rsidRPr="00AA3F82" w:rsidRDefault="00AA3F82" w:rsidP="00AA3F8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AA3F8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3F8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коалиция „Движение за права и свободи – Ново начало“  в Трети избирателен район - Варненски за участие в изборите насрочени на 27 октомври 2024 г.</w:t>
      </w:r>
    </w:p>
    <w:p w:rsidR="00AA3F82" w:rsidRPr="00AA3F82" w:rsidRDefault="00AA3F82" w:rsidP="00AA3F8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AA3F8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3F8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коалиция „БСП – ОБЕДИНЕНА ЛЕВИЦА“   в Трети избирателен район - Варненски за участие в изборите насрочени на 27 октомври 2024 г.</w:t>
      </w:r>
    </w:p>
    <w:p w:rsidR="00AA3F82" w:rsidRPr="00AA3F82" w:rsidRDefault="00AA3F82" w:rsidP="00AA3F8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AA3F8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3F8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коалиция „МОЯ СТРАНА БЪЛГАРИЯ“  в Трети избирателен район - Варненски за участие в изборите насрочени на 27 октомври 2024 г.</w:t>
      </w:r>
    </w:p>
    <w:p w:rsidR="00AA3F82" w:rsidRPr="00AA3F82" w:rsidRDefault="00AA3F82" w:rsidP="00AA3F8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AA3F82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3F82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AA3F82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„БУЛГАРИ“ в Трети избирателен район - Варненски за участие в изборите насрочени на 27 октомври 2024 г.</w:t>
      </w:r>
    </w:p>
    <w:p w:rsidR="00F10DAF" w:rsidRPr="00F10DAF" w:rsidRDefault="00F10DAF" w:rsidP="00F10D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0DAF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F10DAF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F10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0DAF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F10DAF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„ПРАВОТО“ в Трети избирателен район - Варненски за участие в изборите насрочени на 27 октомври 2024 г.</w:t>
      </w:r>
    </w:p>
    <w:p w:rsidR="00314335" w:rsidRDefault="00314335" w:rsidP="0031433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335">
        <w:rPr>
          <w:rFonts w:ascii="Times New Roman" w:eastAsia="Times New Roman" w:hAnsi="Times New Roman" w:cs="Times New Roman"/>
          <w:sz w:val="24"/>
          <w:szCs w:val="24"/>
        </w:rPr>
        <w:t>Назначаване състави на СИК на територията на Община Долни чифлик при произвеждане на изборите за народни представители насрочени на 27 октомври 2024 г.</w:t>
      </w:r>
    </w:p>
    <w:p w:rsidR="005E1876" w:rsidRPr="000C1B30" w:rsidRDefault="000C1B30" w:rsidP="00DE2A1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B30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0C1B30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0C1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B30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0C1B30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„БЪЛГАРСКИ СЪЮЗ ЗА ДИРЕКТНА ДЕМОКРАЦИЯ“ в Трети избирателен район - Варненски за участие в изборите насрочени на 27 октомври 2024 г.</w:t>
      </w:r>
      <w:bookmarkStart w:id="0" w:name="_GoBack"/>
      <w:bookmarkEnd w:id="0"/>
    </w:p>
    <w:sectPr w:rsidR="005E1876" w:rsidRPr="000C1B30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13BDE"/>
    <w:rsid w:val="00314335"/>
    <w:rsid w:val="00377AA5"/>
    <w:rsid w:val="00383F62"/>
    <w:rsid w:val="00470618"/>
    <w:rsid w:val="004B79E1"/>
    <w:rsid w:val="004F5FE3"/>
    <w:rsid w:val="005107AE"/>
    <w:rsid w:val="005E1876"/>
    <w:rsid w:val="00680462"/>
    <w:rsid w:val="006C2926"/>
    <w:rsid w:val="0074033B"/>
    <w:rsid w:val="00A33577"/>
    <w:rsid w:val="00AA3F82"/>
    <w:rsid w:val="00DE2A18"/>
    <w:rsid w:val="00F1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43C8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16</cp:revision>
  <dcterms:created xsi:type="dcterms:W3CDTF">2024-09-14T07:20:00Z</dcterms:created>
  <dcterms:modified xsi:type="dcterms:W3CDTF">2024-09-23T13:55:00Z</dcterms:modified>
</cp:coreProperties>
</file>