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B" w:rsidRDefault="00AE5593" w:rsidP="00374205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FA1106">
        <w:rPr>
          <w:rFonts w:ascii="Times New Roman" w:hAnsi="Times New Roman"/>
          <w:b/>
          <w:sz w:val="28"/>
          <w:szCs w:val="28"/>
          <w:u w:val="single"/>
          <w:lang w:val="bg-BG"/>
        </w:rPr>
        <w:t>01.03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374205" w:rsidRDefault="00374205" w:rsidP="00374205">
      <w:pPr>
        <w:spacing w:after="0" w:line="240" w:lineRule="auto"/>
        <w:ind w:left="708" w:firstLine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833914" w:rsidRPr="00833914" w:rsidRDefault="00833914" w:rsidP="008339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4205" w:rsidRPr="00281F0F" w:rsidRDefault="00374205" w:rsidP="00281F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1106" w:rsidRDefault="00754E3F" w:rsidP="00FA110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FA1106">
        <w:rPr>
          <w:rFonts w:ascii="Times New Roman" w:hAnsi="Times New Roman"/>
          <w:sz w:val="28"/>
          <w:szCs w:val="28"/>
          <w:lang w:val="bg-BG"/>
        </w:rPr>
        <w:t>Относно о</w:t>
      </w:r>
      <w:r w:rsidR="00FA1106" w:rsidRPr="00FA1106">
        <w:rPr>
          <w:rFonts w:ascii="Times New Roman" w:hAnsi="Times New Roman"/>
          <w:sz w:val="28"/>
          <w:szCs w:val="28"/>
          <w:lang w:val="bg-BG"/>
        </w:rPr>
        <w:t>бявяване</w:t>
      </w:r>
      <w:r w:rsidR="00FA1106">
        <w:rPr>
          <w:rFonts w:ascii="Times New Roman" w:hAnsi="Times New Roman"/>
          <w:sz w:val="28"/>
          <w:szCs w:val="28"/>
          <w:lang w:val="bg-BG"/>
        </w:rPr>
        <w:t>то</w:t>
      </w:r>
      <w:r w:rsidR="00FA1106" w:rsidRPr="00FA1106">
        <w:rPr>
          <w:rFonts w:ascii="Times New Roman" w:hAnsi="Times New Roman"/>
          <w:sz w:val="28"/>
          <w:szCs w:val="28"/>
          <w:lang w:val="bg-BG"/>
        </w:rPr>
        <w:t xml:space="preserve"> резултатите от проведен жребий за реда за представяне на партии и  коалиции  по регионалните радио- и телевизионни центрове на БНР и БНТ в изборите за народни представители насрочени на 02 април 2023 г.   </w:t>
      </w:r>
    </w:p>
    <w:p w:rsidR="000613B8" w:rsidRDefault="00754E3F" w:rsidP="00754E3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Относно н</w:t>
      </w:r>
      <w:r w:rsidRPr="00754E3F">
        <w:rPr>
          <w:rFonts w:ascii="Times New Roman" w:hAnsi="Times New Roman"/>
          <w:sz w:val="28"/>
          <w:szCs w:val="28"/>
          <w:lang w:val="bg-BG"/>
        </w:rPr>
        <w:t>азначаване състави на СИК на територията на Община Аврен при произвеждане на изборите за народни представители на 02 април 2023 г.</w:t>
      </w:r>
    </w:p>
    <w:p w:rsidR="00754E3F" w:rsidRPr="00754E3F" w:rsidRDefault="00754E3F" w:rsidP="00754E3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bg-BG"/>
        </w:rPr>
      </w:pPr>
      <w:r w:rsidRPr="00754E3F">
        <w:rPr>
          <w:rFonts w:ascii="Times New Roman" w:hAnsi="Times New Roman"/>
          <w:sz w:val="28"/>
          <w:szCs w:val="28"/>
          <w:lang w:val="bg-BG"/>
        </w:rPr>
        <w:t xml:space="preserve">   Относно назначаване състави на СИ</w:t>
      </w:r>
      <w:r>
        <w:rPr>
          <w:rFonts w:ascii="Times New Roman" w:hAnsi="Times New Roman"/>
          <w:sz w:val="28"/>
          <w:szCs w:val="28"/>
          <w:lang w:val="bg-BG"/>
        </w:rPr>
        <w:t>К на територията на Община Дългопол</w:t>
      </w:r>
      <w:r w:rsidRPr="00754E3F">
        <w:rPr>
          <w:rFonts w:ascii="Times New Roman" w:hAnsi="Times New Roman"/>
          <w:sz w:val="28"/>
          <w:szCs w:val="28"/>
          <w:lang w:val="bg-BG"/>
        </w:rPr>
        <w:t xml:space="preserve"> при произвеждане на изборите за народни представители на 02 април 2023 г.</w:t>
      </w:r>
    </w:p>
    <w:p w:rsidR="00754E3F" w:rsidRPr="00754E3F" w:rsidRDefault="00754E3F" w:rsidP="00754E3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bg-BG"/>
        </w:rPr>
      </w:pPr>
      <w:r w:rsidRPr="00754E3F">
        <w:rPr>
          <w:rFonts w:ascii="Times New Roman" w:hAnsi="Times New Roman"/>
          <w:sz w:val="28"/>
          <w:szCs w:val="28"/>
          <w:lang w:val="bg-BG"/>
        </w:rPr>
        <w:t xml:space="preserve">   Относно назначаване състави на СИК на територията на Община А</w:t>
      </w:r>
      <w:r>
        <w:rPr>
          <w:rFonts w:ascii="Times New Roman" w:hAnsi="Times New Roman"/>
          <w:sz w:val="28"/>
          <w:szCs w:val="28"/>
          <w:lang w:val="bg-BG"/>
        </w:rPr>
        <w:t>ксаково</w:t>
      </w:r>
      <w:r w:rsidRPr="00754E3F">
        <w:rPr>
          <w:rFonts w:ascii="Times New Roman" w:hAnsi="Times New Roman"/>
          <w:sz w:val="28"/>
          <w:szCs w:val="28"/>
          <w:lang w:val="bg-BG"/>
        </w:rPr>
        <w:t xml:space="preserve"> при произвеждане на изборите за народни представители на 02 април 2023 г.</w:t>
      </w:r>
    </w:p>
    <w:p w:rsidR="00754E3F" w:rsidRPr="00754E3F" w:rsidRDefault="00754E3F" w:rsidP="00754E3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bg-BG"/>
        </w:rPr>
      </w:pPr>
      <w:r w:rsidRPr="00754E3F">
        <w:rPr>
          <w:rFonts w:ascii="Times New Roman" w:hAnsi="Times New Roman"/>
          <w:sz w:val="28"/>
          <w:szCs w:val="28"/>
          <w:lang w:val="bg-BG"/>
        </w:rPr>
        <w:t xml:space="preserve">   Относно назначаване състави на СИ</w:t>
      </w:r>
      <w:r>
        <w:rPr>
          <w:rFonts w:ascii="Times New Roman" w:hAnsi="Times New Roman"/>
          <w:sz w:val="28"/>
          <w:szCs w:val="28"/>
          <w:lang w:val="bg-BG"/>
        </w:rPr>
        <w:t>К на територията на Община Белослав</w:t>
      </w:r>
      <w:r w:rsidRPr="00754E3F">
        <w:rPr>
          <w:rFonts w:ascii="Times New Roman" w:hAnsi="Times New Roman"/>
          <w:sz w:val="28"/>
          <w:szCs w:val="28"/>
          <w:lang w:val="bg-BG"/>
        </w:rPr>
        <w:t xml:space="preserve"> при произвеждане на изборите за народни представители на 02 април 2023 г.</w:t>
      </w:r>
    </w:p>
    <w:p w:rsidR="00754E3F" w:rsidRDefault="00754E3F" w:rsidP="00754E3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</w:p>
    <w:p w:rsidR="00FA1106" w:rsidRDefault="00FA1106" w:rsidP="00FA11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A1106" w:rsidRPr="00FA1106" w:rsidRDefault="00FA1106" w:rsidP="00FA11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FA1106" w:rsidRPr="00FA1106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E0507"/>
    <w:multiLevelType w:val="hybridMultilevel"/>
    <w:tmpl w:val="FCDC1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281F0F"/>
    <w:rsid w:val="003276D3"/>
    <w:rsid w:val="0035022D"/>
    <w:rsid w:val="00374205"/>
    <w:rsid w:val="003B7FA2"/>
    <w:rsid w:val="003D39C8"/>
    <w:rsid w:val="003D4667"/>
    <w:rsid w:val="004203EB"/>
    <w:rsid w:val="005777AB"/>
    <w:rsid w:val="005820AE"/>
    <w:rsid w:val="006C40F4"/>
    <w:rsid w:val="0074506D"/>
    <w:rsid w:val="00754E3F"/>
    <w:rsid w:val="007569D9"/>
    <w:rsid w:val="007E449B"/>
    <w:rsid w:val="008266C7"/>
    <w:rsid w:val="00833914"/>
    <w:rsid w:val="00844D27"/>
    <w:rsid w:val="0087101C"/>
    <w:rsid w:val="0093754D"/>
    <w:rsid w:val="009424F1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4A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35</cp:revision>
  <dcterms:created xsi:type="dcterms:W3CDTF">2022-08-17T13:18:00Z</dcterms:created>
  <dcterms:modified xsi:type="dcterms:W3CDTF">2023-03-01T15:24:00Z</dcterms:modified>
</cp:coreProperties>
</file>