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40" w:rsidRDefault="00363340" w:rsidP="00363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40" w:rsidRDefault="00363340" w:rsidP="00363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340" w:rsidRPr="00221F22" w:rsidRDefault="00363340" w:rsidP="00363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РИК-</w:t>
      </w:r>
      <w:r w:rsidRPr="00221F22">
        <w:rPr>
          <w:rFonts w:ascii="Times New Roman" w:hAnsi="Times New Roman" w:cs="Times New Roman"/>
          <w:sz w:val="28"/>
          <w:szCs w:val="28"/>
        </w:rPr>
        <w:t xml:space="preserve">ВАРНА утвърждава тираж на бюлетина </w:t>
      </w:r>
      <w:r w:rsidRPr="00B26179">
        <w:rPr>
          <w:rFonts w:ascii="Times New Roman" w:hAnsi="Times New Roman" w:cs="Times New Roman"/>
          <w:sz w:val="28"/>
          <w:szCs w:val="28"/>
        </w:rPr>
        <w:t xml:space="preserve">за изборите за народни представители, насрочени на 4 април 2021 г. </w:t>
      </w:r>
      <w:r w:rsidRPr="00221F22">
        <w:rPr>
          <w:rFonts w:ascii="Times New Roman" w:hAnsi="Times New Roman" w:cs="Times New Roman"/>
          <w:sz w:val="28"/>
          <w:szCs w:val="28"/>
        </w:rPr>
        <w:t>за трети изборен район-Варна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1E">
        <w:rPr>
          <w:rFonts w:ascii="Times New Roman" w:hAnsi="Times New Roman" w:cs="Times New Roman"/>
          <w:sz w:val="28"/>
          <w:szCs w:val="28"/>
        </w:rPr>
        <w:t>– 415 000</w:t>
      </w:r>
      <w:r>
        <w:rPr>
          <w:rFonts w:ascii="Times New Roman" w:hAnsi="Times New Roman" w:cs="Times New Roman"/>
          <w:sz w:val="28"/>
          <w:szCs w:val="28"/>
        </w:rPr>
        <w:t xml:space="preserve"> бройки.</w:t>
      </w:r>
    </w:p>
    <w:p w:rsidR="00F77A73" w:rsidRDefault="00F77A73">
      <w:bookmarkStart w:id="0" w:name="_GoBack"/>
      <w:bookmarkEnd w:id="0"/>
    </w:p>
    <w:sectPr w:rsidR="00F7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97"/>
    <w:rsid w:val="002B5A97"/>
    <w:rsid w:val="00363340"/>
    <w:rsid w:val="00F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60D6-0FD8-454C-BF5F-FD3BA2C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2021-03-14T15:24:00Z</dcterms:created>
  <dcterms:modified xsi:type="dcterms:W3CDTF">2021-03-14T15:24:00Z</dcterms:modified>
</cp:coreProperties>
</file>