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4903"/>
        <w:gridCol w:w="3261"/>
      </w:tblGrid>
      <w:tr w:rsidR="00FB79EE" w:rsidRPr="00183B38" w:rsidTr="00FB79EE">
        <w:trPr>
          <w:trHeight w:val="615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9EE" w:rsidRPr="00183B38" w:rsidRDefault="00FB79EE" w:rsidP="00FB7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B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9EE" w:rsidRPr="00183B38" w:rsidRDefault="00FB79EE" w:rsidP="00FB7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B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презиме, фамилия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9EE" w:rsidRPr="00183B38" w:rsidRDefault="00FB79EE" w:rsidP="00FB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83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в СИК</w:t>
            </w:r>
          </w:p>
          <w:p w:rsidR="00FB79EE" w:rsidRPr="00183B38" w:rsidRDefault="00FB79EE" w:rsidP="00FB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B79EE" w:rsidRPr="00183B38" w:rsidTr="00FB79EE">
        <w:trPr>
          <w:trHeight w:val="6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FB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FB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Светла Христова Русева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FB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B79EE" w:rsidRPr="00183B38" w:rsidTr="00FB79EE">
        <w:trPr>
          <w:trHeight w:val="6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FB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FB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Юлия Иванова </w:t>
            </w:r>
            <w:proofErr w:type="spellStart"/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FB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FB79EE" w:rsidRPr="00183B38" w:rsidTr="00FB79EE">
        <w:trPr>
          <w:trHeight w:val="6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FB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FB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Стоянка Кръстева Тодорова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FB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B79EE" w:rsidRPr="00183B38" w:rsidTr="00FB79EE">
        <w:trPr>
          <w:trHeight w:val="6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FB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FB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Илиян </w:t>
            </w:r>
            <w:proofErr w:type="spellStart"/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Герганов</w:t>
            </w:r>
            <w:proofErr w:type="spellEnd"/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Колев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FB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B79EE" w:rsidRPr="00183B38" w:rsidTr="00FB79EE">
        <w:trPr>
          <w:trHeight w:val="6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FB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FB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Нуртен </w:t>
            </w:r>
            <w:proofErr w:type="spellStart"/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Фехмиева</w:t>
            </w:r>
            <w:proofErr w:type="spellEnd"/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Бектешева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FB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B79EE" w:rsidRPr="00183B38" w:rsidTr="00FB79EE">
        <w:trPr>
          <w:trHeight w:val="6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FB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FB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Даниела Георгиева Генчева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FB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B79EE" w:rsidRPr="00183B38" w:rsidTr="00FB79EE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FB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FB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Росица Алексиева Савова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FB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3B03D2" w:rsidRPr="00183B38" w:rsidRDefault="003B03D2">
      <w:pPr>
        <w:rPr>
          <w:sz w:val="24"/>
          <w:szCs w:val="24"/>
        </w:rPr>
      </w:pPr>
    </w:p>
    <w:p w:rsidR="00183B38" w:rsidRPr="00183B38" w:rsidRDefault="00183B38">
      <w:pPr>
        <w:rPr>
          <w:sz w:val="24"/>
          <w:szCs w:val="24"/>
        </w:rPr>
      </w:pPr>
      <w:r w:rsidRPr="00183B38">
        <w:rPr>
          <w:sz w:val="24"/>
          <w:szCs w:val="24"/>
        </w:rPr>
        <w:t xml:space="preserve">               СИК № 032400045</w:t>
      </w:r>
    </w:p>
    <w:tbl>
      <w:tblPr>
        <w:tblW w:w="892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4903"/>
        <w:gridCol w:w="3261"/>
      </w:tblGrid>
      <w:tr w:rsidR="00FB79EE" w:rsidRPr="00183B38" w:rsidTr="00FB79EE">
        <w:trPr>
          <w:trHeight w:val="615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9EE" w:rsidRPr="00183B38" w:rsidRDefault="00FB79EE" w:rsidP="00202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B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9EE" w:rsidRPr="00183B38" w:rsidRDefault="00FB79EE" w:rsidP="00202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B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презиме, фамилия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9EE" w:rsidRPr="00183B38" w:rsidRDefault="00FB79EE" w:rsidP="0020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83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в СИК</w:t>
            </w:r>
          </w:p>
          <w:p w:rsidR="00FB79EE" w:rsidRPr="00183B38" w:rsidRDefault="00FB79EE" w:rsidP="0020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B79EE" w:rsidRPr="00183B38" w:rsidTr="00FB79EE">
        <w:trPr>
          <w:trHeight w:val="6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20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20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Светла Христова Русева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20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B79EE" w:rsidRPr="00183B38" w:rsidTr="00FB79EE">
        <w:trPr>
          <w:trHeight w:val="6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20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20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Юлия Иванова </w:t>
            </w:r>
            <w:proofErr w:type="spellStart"/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20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FB79EE" w:rsidRPr="00183B38" w:rsidTr="00FB79EE">
        <w:trPr>
          <w:trHeight w:val="6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20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20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Стоянка Кръстева Тодорова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20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B79EE" w:rsidRPr="00183B38" w:rsidTr="00FB79EE">
        <w:trPr>
          <w:trHeight w:val="6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20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20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Илиян </w:t>
            </w:r>
            <w:proofErr w:type="spellStart"/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Герганов</w:t>
            </w:r>
            <w:proofErr w:type="spellEnd"/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Колев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20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B79EE" w:rsidRPr="00183B38" w:rsidTr="00FB79EE">
        <w:trPr>
          <w:trHeight w:val="6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20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20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Нуртен </w:t>
            </w:r>
            <w:proofErr w:type="spellStart"/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Фехмиева</w:t>
            </w:r>
            <w:proofErr w:type="spellEnd"/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Бектешева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20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B79EE" w:rsidRPr="00183B38" w:rsidTr="00FB79EE">
        <w:trPr>
          <w:trHeight w:val="6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20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20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Даниела Георгиева Генчева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20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B79EE" w:rsidRPr="00183B38" w:rsidTr="00FB79EE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20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20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Росица Алексиева Савова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EE" w:rsidRPr="00FB79EE" w:rsidRDefault="00FB79EE" w:rsidP="0020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B7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FB79EE" w:rsidRPr="00183B38" w:rsidRDefault="00FB79EE">
      <w:pPr>
        <w:rPr>
          <w:sz w:val="24"/>
          <w:szCs w:val="24"/>
        </w:rPr>
      </w:pPr>
    </w:p>
    <w:sectPr w:rsidR="00FB79EE" w:rsidRPr="00183B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27" w:rsidRDefault="00107F27" w:rsidP="00FB79EE">
      <w:pPr>
        <w:spacing w:after="0" w:line="240" w:lineRule="auto"/>
      </w:pPr>
      <w:r>
        <w:separator/>
      </w:r>
    </w:p>
  </w:endnote>
  <w:endnote w:type="continuationSeparator" w:id="0">
    <w:p w:rsidR="00107F27" w:rsidRDefault="00107F27" w:rsidP="00FB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27" w:rsidRDefault="00107F27" w:rsidP="00FB79EE">
      <w:pPr>
        <w:spacing w:after="0" w:line="240" w:lineRule="auto"/>
      </w:pPr>
      <w:r>
        <w:separator/>
      </w:r>
    </w:p>
  </w:footnote>
  <w:footnote w:type="continuationSeparator" w:id="0">
    <w:p w:rsidR="00107F27" w:rsidRDefault="00107F27" w:rsidP="00FB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EE" w:rsidRPr="00183B38" w:rsidRDefault="00FB79EE">
    <w:pPr>
      <w:pStyle w:val="a3"/>
      <w:rPr>
        <w:sz w:val="24"/>
      </w:rPr>
    </w:pPr>
    <w:r w:rsidRPr="00183B38">
      <w:rPr>
        <w:sz w:val="24"/>
      </w:rPr>
      <w:t>Приложение 1 към Решение 56/15.05.2019г.</w:t>
    </w:r>
  </w:p>
  <w:p w:rsidR="00FB79EE" w:rsidRDefault="00FB79EE">
    <w:pPr>
      <w:pStyle w:val="a3"/>
    </w:pPr>
  </w:p>
  <w:p w:rsidR="00FB79EE" w:rsidRPr="00183B38" w:rsidRDefault="00FB79EE" w:rsidP="00FB79EE">
    <w:pPr>
      <w:pStyle w:val="a3"/>
      <w:rPr>
        <w:sz w:val="24"/>
        <w:szCs w:val="24"/>
      </w:rPr>
    </w:pPr>
    <w:r>
      <w:t xml:space="preserve">              </w:t>
    </w:r>
    <w:r w:rsidRPr="00183B38">
      <w:rPr>
        <w:sz w:val="24"/>
        <w:szCs w:val="24"/>
      </w:rPr>
      <w:t>СИК № 032400044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85"/>
    <w:rsid w:val="00107F27"/>
    <w:rsid w:val="00183B38"/>
    <w:rsid w:val="003B03D2"/>
    <w:rsid w:val="007B1085"/>
    <w:rsid w:val="00F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CCD9"/>
  <w15:chartTrackingRefBased/>
  <w15:docId w15:val="{1C842D47-35A3-4A9D-A32B-DAF6430C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B79EE"/>
  </w:style>
  <w:style w:type="paragraph" w:styleId="a5">
    <w:name w:val="footer"/>
    <w:basedOn w:val="a"/>
    <w:link w:val="a6"/>
    <w:uiPriority w:val="99"/>
    <w:unhideWhenUsed/>
    <w:rsid w:val="00FB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B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3</cp:revision>
  <dcterms:created xsi:type="dcterms:W3CDTF">2019-05-18T06:54:00Z</dcterms:created>
  <dcterms:modified xsi:type="dcterms:W3CDTF">2019-05-18T06:58:00Z</dcterms:modified>
</cp:coreProperties>
</file>