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 xml:space="preserve">01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2D2AE5">
        <w:rPr>
          <w:rFonts w:ascii="Times New Roman" w:hAnsi="Times New Roman"/>
          <w:sz w:val="24"/>
          <w:szCs w:val="24"/>
          <w:lang w:val="bg-BG"/>
        </w:rPr>
        <w:t>13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2D2AE5">
        <w:rPr>
          <w:rFonts w:ascii="Times New Roman" w:hAnsi="Times New Roman"/>
          <w:sz w:val="24"/>
          <w:szCs w:val="24"/>
        </w:rPr>
        <w:t>2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AE5">
        <w:rPr>
          <w:rFonts w:ascii="Times New Roman" w:hAnsi="Times New Roman"/>
          <w:sz w:val="24"/>
          <w:szCs w:val="24"/>
          <w:lang w:val="bg-BG"/>
        </w:rPr>
        <w:t>13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02.2021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2D2AE5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C9085C">
        <w:rPr>
          <w:rFonts w:ascii="Times New Roman" w:hAnsi="Times New Roman"/>
          <w:sz w:val="24"/>
          <w:szCs w:val="24"/>
        </w:rPr>
        <w:t>Николай Наков Наков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D2AE5" w:rsidRDefault="00E04899" w:rsidP="00B445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9778D4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04899" w:rsidRPr="009778D4" w:rsidRDefault="002D2AE5" w:rsidP="002D2AE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Емилия Христова Стефанова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778D4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Default="00B445FB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 w:rsidRPr="00B445FB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Олег Димитров Атанасов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Герман Христов Германов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Мартин Иванов Пеев</w:t>
      </w:r>
    </w:p>
    <w:p w:rsidR="002D2AE5" w:rsidRP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2D2AE5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E04899" w:rsidRPr="002D2AE5" w:rsidRDefault="00E04899" w:rsidP="002D2AE5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1486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E04899" w:rsidRDefault="002D2AE5" w:rsidP="00E048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/>
          <w:sz w:val="24"/>
          <w:szCs w:val="24"/>
          <w:lang w:val="bg-BG"/>
        </w:rPr>
        <w:tab/>
        <w:t>Стелян Христов Любославов</w:t>
      </w:r>
    </w:p>
    <w:p w:rsidR="002D2AE5" w:rsidRDefault="002D2AE5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2516A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>
        <w:rPr>
          <w:rFonts w:ascii="Times New Roman" w:hAnsi="Times New Roman"/>
          <w:sz w:val="24"/>
          <w:szCs w:val="24"/>
          <w:lang w:val="bg-BG"/>
        </w:rPr>
        <w:t>П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296417">
        <w:rPr>
          <w:rFonts w:ascii="Times New Roman" w:hAnsi="Times New Roman"/>
          <w:sz w:val="24"/>
          <w:szCs w:val="24"/>
          <w:lang w:val="bg-BG"/>
        </w:rPr>
        <w:t>0</w:t>
      </w:r>
      <w:r w:rsidR="00E04899"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ч.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а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="00E04899"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2D2AE5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чл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="00E04899" w:rsidRPr="00834773">
        <w:rPr>
          <w:rFonts w:ascii="Times New Roman" w:hAnsi="Times New Roman"/>
          <w:sz w:val="24"/>
          <w:szCs w:val="24"/>
          <w:lang w:val="bg-BG"/>
        </w:rPr>
        <w:t>кворум</w:t>
      </w:r>
      <w:r w:rsidR="00E048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D49EB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0B407A" w:rsidRPr="00E42E94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седалище, адрес, места за обявяване на решенията,  работно време на РИК-Варна.</w:t>
      </w:r>
    </w:p>
    <w:p w:rsidR="000B407A" w:rsidRPr="00B0098E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B0098E">
        <w:rPr>
          <w:rFonts w:ascii="Times New Roman" w:hAnsi="Times New Roman"/>
          <w:sz w:val="24"/>
          <w:szCs w:val="24"/>
          <w:lang w:val="bg-BG"/>
        </w:rPr>
        <w:t xml:space="preserve"> определяне на член на РИК – Варна за маркиране на печат на комисията. </w:t>
      </w:r>
    </w:p>
    <w:p w:rsidR="000B407A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r w:rsidRPr="002433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</w:t>
      </w:r>
      <w:r>
        <w:rPr>
          <w:rFonts w:ascii="Times New Roman" w:hAnsi="Times New Roman"/>
          <w:sz w:val="24"/>
          <w:szCs w:val="24"/>
          <w:lang w:val="bg-BG"/>
        </w:rPr>
        <w:t>деляне на експерт към РИК-Варна</w:t>
      </w:r>
    </w:p>
    <w:p w:rsidR="002D2AE5" w:rsidRPr="005D246A" w:rsidRDefault="005D246A" w:rsidP="005D24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D740D1"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="00D740D1">
        <w:rPr>
          <w:rFonts w:ascii="Times New Roman" w:hAnsi="Times New Roman"/>
          <w:sz w:val="24"/>
          <w:szCs w:val="24"/>
          <w:lang w:val="bg-BG"/>
        </w:rPr>
        <w:t>с</w:t>
      </w:r>
      <w:r w:rsidR="002D2AE5"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инициативни комитети</w:t>
      </w:r>
    </w:p>
    <w:p w:rsidR="005D246A" w:rsidRPr="005D246A" w:rsidRDefault="005D246A" w:rsidP="005D246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5.</w:t>
      </w:r>
      <w:r w:rsidR="00D740D1" w:rsidRPr="00D740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40D1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246A">
        <w:rPr>
          <w:rFonts w:ascii="Times New Roman" w:hAnsi="Times New Roman"/>
          <w:sz w:val="24"/>
          <w:szCs w:val="24"/>
          <w:lang w:val="bg-BG"/>
        </w:rPr>
        <w:t>брой членове на СИК в Трети избирателен район-Варненски.</w:t>
      </w:r>
    </w:p>
    <w:p w:rsidR="005D246A" w:rsidRPr="005D246A" w:rsidRDefault="005D246A" w:rsidP="005D246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6.</w:t>
      </w:r>
      <w:r w:rsidR="00D740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40D1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40D1">
        <w:rPr>
          <w:rFonts w:ascii="Times New Roman" w:hAnsi="Times New Roman"/>
          <w:sz w:val="24"/>
          <w:szCs w:val="24"/>
          <w:lang w:val="bg-BG"/>
        </w:rPr>
        <w:t>с</w:t>
      </w:r>
      <w:bookmarkStart w:id="0" w:name="_GoBack"/>
      <w:bookmarkEnd w:id="0"/>
      <w:r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народни представители насрочени на 4 април 2021г.</w:t>
      </w:r>
    </w:p>
    <w:p w:rsidR="005D246A" w:rsidRPr="000933E2" w:rsidRDefault="005D246A" w:rsidP="005D246A">
      <w:pPr>
        <w:ind w:left="1810" w:right="1045"/>
        <w:jc w:val="both"/>
        <w:rPr>
          <w:rFonts w:ascii="Times New Roman" w:hAnsi="Times New Roman"/>
        </w:rPr>
      </w:pPr>
    </w:p>
    <w:p w:rsidR="005D246A" w:rsidRPr="005D246A" w:rsidRDefault="005D246A" w:rsidP="005D246A">
      <w:pPr>
        <w:ind w:left="1810" w:right="1045"/>
        <w:jc w:val="both"/>
        <w:rPr>
          <w:rFonts w:ascii="Times New Roman" w:hAnsi="Times New Roman"/>
          <w:lang w:val="bg-BG"/>
        </w:rPr>
      </w:pPr>
    </w:p>
    <w:p w:rsidR="005D246A" w:rsidRPr="005D246A" w:rsidRDefault="005D246A" w:rsidP="002D2AE5">
      <w:pPr>
        <w:ind w:left="708" w:right="1045" w:firstLine="708"/>
        <w:jc w:val="both"/>
        <w:rPr>
          <w:rFonts w:ascii="Times New Roman" w:hAnsi="Times New Roman"/>
          <w:lang w:val="bg-BG"/>
        </w:rPr>
      </w:pPr>
    </w:p>
    <w:p w:rsidR="002D2AE5" w:rsidRPr="002D2AE5" w:rsidRDefault="002D2AE5" w:rsidP="002D2AE5">
      <w:pPr>
        <w:ind w:left="708" w:right="1045" w:firstLine="708"/>
        <w:jc w:val="both"/>
        <w:rPr>
          <w:rFonts w:ascii="Times New Roman" w:hAnsi="Times New Roman"/>
          <w:lang w:val="bg-BG"/>
        </w:rPr>
      </w:pPr>
    </w:p>
    <w:p w:rsidR="002D2AE5" w:rsidRPr="00E42E94" w:rsidRDefault="002D2AE5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0B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5D246A">
        <w:rPr>
          <w:rFonts w:ascii="Times New Roman" w:hAnsi="Times New Roman"/>
          <w:sz w:val="24"/>
          <w:szCs w:val="24"/>
          <w:lang w:val="bg-BG"/>
        </w:rPr>
        <w:t>а дневен ред, което се прие с 17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E04899" w:rsidRDefault="00E04899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BC15A9" w:rsidRPr="005D246A">
        <w:rPr>
          <w:rFonts w:ascii="Times New Roman" w:hAnsi="Times New Roman"/>
          <w:sz w:val="24"/>
          <w:szCs w:val="24"/>
          <w:lang w:val="bg-BG"/>
        </w:rPr>
        <w:t>7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bookmark1"/>
      <w:bookmarkEnd w:id="1"/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РЕШЕНИЕ № 001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 w:rsidRPr="005D246A">
        <w:rPr>
          <w:rFonts w:ascii="Times New Roman" w:hAnsi="Times New Roman"/>
          <w:sz w:val="24"/>
          <w:szCs w:val="24"/>
          <w:lang w:val="bg-BG"/>
        </w:rPr>
        <w:t>Варна  13.02.2021 г.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ОТНОСНО: РИК – Варна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Във връзка с Решение 2045/12.02.2021г. на ЦИК относно назначаване на състав на Районна избирателна комисия в Трети изборен район – Варненски, за произвеждане на изборите за народни представители насрочени на 4 април 2021г., на основание чл. 72, ал. 1 от ИК, РИК - Варна: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</w:t>
      </w:r>
      <w:bookmarkStart w:id="2" w:name="bookmark2"/>
      <w:r w:rsidRPr="005D246A">
        <w:rPr>
          <w:rFonts w:ascii="Times New Roman" w:hAnsi="Times New Roman"/>
          <w:sz w:val="24"/>
          <w:szCs w:val="24"/>
          <w:lang w:val="bg-BG"/>
        </w:rPr>
        <w:t>РЕШИ:</w:t>
      </w:r>
      <w:bookmarkEnd w:id="2"/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1. Определя седалище и адрес за кореспонденция на РИК-Варна: гр.Варна, бул. „Княз Борис I-ви“ №115/зала „Пресцентър“/.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2. Определя следните места за обявяване решенията на РИК-Варна, а именно: на официалния сайт на комисията и на табло в Двореца на културата и спорта-Варна.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3. Определя работно време на РИК-Варна от 9:00 до 17:00 всеки ден.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4. Номерацията на решенията на РИК-Варна започва от №1. Решенията на РИК имат единна последователна номерация с арабски цифри.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5D246A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E04899" w:rsidRDefault="00E04899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45FB" w:rsidRPr="00B445FB" w:rsidRDefault="00B445FB" w:rsidP="00E0489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04899" w:rsidRPr="00D30141" w:rsidRDefault="00E04899" w:rsidP="00E04899">
      <w:pPr>
        <w:pStyle w:val="1"/>
        <w:ind w:firstLine="426"/>
        <w:jc w:val="both"/>
        <w:rPr>
          <w:sz w:val="24"/>
          <w:szCs w:val="24"/>
        </w:rPr>
      </w:pPr>
      <w:r w:rsidRPr="00D30141">
        <w:rPr>
          <w:b/>
          <w:sz w:val="24"/>
          <w:szCs w:val="24"/>
        </w:rPr>
        <w:t>По точка втора  от дневния ред:</w:t>
      </w:r>
      <w:r w:rsidRPr="00D30141">
        <w:rPr>
          <w:sz w:val="24"/>
          <w:szCs w:val="24"/>
        </w:rPr>
        <w:t xml:space="preserve"> </w:t>
      </w:r>
    </w:p>
    <w:p w:rsidR="00BC15A9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BC15A9">
        <w:rPr>
          <w:rFonts w:ascii="Times New Roman" w:hAnsi="Times New Roman" w:cs="Times New Roman"/>
          <w:sz w:val="24"/>
          <w:szCs w:val="24"/>
        </w:rPr>
        <w:t>1</w:t>
      </w:r>
      <w:r w:rsidR="00BC15A9" w:rsidRPr="00BC15A9">
        <w:rPr>
          <w:rFonts w:ascii="Times New Roman" w:hAnsi="Times New Roman" w:cs="Times New Roman"/>
          <w:sz w:val="24"/>
          <w:szCs w:val="24"/>
        </w:rPr>
        <w:t>7</w:t>
      </w:r>
      <w:r w:rsidRPr="00B445FB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E04899" w:rsidRPr="00B445FB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Pr="005D246A">
        <w:rPr>
          <w:rFonts w:ascii="Times New Roman" w:hAnsi="Times New Roman"/>
          <w:sz w:val="24"/>
          <w:szCs w:val="24"/>
          <w:lang w:val="bg-BG"/>
        </w:rPr>
        <w:t>РЕШЕНИЕ № 002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Варна  13.02.2021 г.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ОТНОСНО: определяне членове на РИК – Варна за маркиране на печати на комисията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На основание чл. 72, ал.1 ИК, във връзка с чл. 64 ИК  и решение № 1981-НС/03.02.2021 на ЦИК, РИК - Варна: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РЕШИ: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1.</w:t>
      </w:r>
      <w:r w:rsidRPr="005D246A">
        <w:rPr>
          <w:rFonts w:ascii="Times New Roman" w:hAnsi="Times New Roman"/>
          <w:sz w:val="24"/>
          <w:szCs w:val="24"/>
          <w:lang w:val="bg-BG"/>
        </w:rPr>
        <w:tab/>
        <w:t>За маркирането на печатите на РИК – Варна, , за произвеждане на изборите за народни представители насрочени на 4 април 2021г, да бъдат определени следните членове на комисията: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Велин Марков Жеков /Председател на РИК/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Олга Николаева Томова-Куцарова /Секретар на РИК/.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2.Маркирането на печатите да се отрази в протокол – представляващ неразделна част от настоящото решение.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5D246A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10.16 мин., към заседанието на комисията се присъедини Илина Дюлгерова </w:t>
      </w:r>
    </w:p>
    <w:p w:rsidR="005D246A" w:rsidRPr="005D246A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30141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D30141" w:rsidRDefault="00954301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B445FB" w:rsidRDefault="00E04899" w:rsidP="00E0489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445FB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BC15A9">
        <w:rPr>
          <w:rFonts w:ascii="Times New Roman" w:hAnsi="Times New Roman" w:cs="Times New Roman"/>
          <w:sz w:val="24"/>
          <w:szCs w:val="24"/>
        </w:rPr>
        <w:t>с</w:t>
      </w:r>
      <w:r w:rsidRPr="00B445FB">
        <w:rPr>
          <w:rFonts w:ascii="Times New Roman" w:hAnsi="Times New Roman" w:cs="Times New Roman"/>
          <w:sz w:val="24"/>
          <w:szCs w:val="24"/>
        </w:rPr>
        <w:t xml:space="preserve">  </w:t>
      </w:r>
      <w:r w:rsidR="005D246A">
        <w:rPr>
          <w:rFonts w:ascii="Times New Roman" w:hAnsi="Times New Roman" w:cs="Times New Roman"/>
          <w:sz w:val="24"/>
          <w:szCs w:val="24"/>
        </w:rPr>
        <w:t>18</w:t>
      </w:r>
      <w:r w:rsidR="00BC15A9" w:rsidRPr="00BC15A9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BC15A9" w:rsidRPr="00B445FB">
        <w:rPr>
          <w:rFonts w:ascii="Times New Roman" w:hAnsi="Times New Roman" w:cs="Times New Roman"/>
          <w:sz w:val="24"/>
          <w:szCs w:val="24"/>
        </w:rPr>
        <w:t xml:space="preserve"> „ЗА"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46A">
        <w:rPr>
          <w:rFonts w:ascii="Times New Roman" w:hAnsi="Times New Roman" w:cs="Times New Roman"/>
          <w:sz w:val="24"/>
          <w:szCs w:val="24"/>
        </w:rPr>
        <w:t>и 0</w:t>
      </w:r>
      <w:r w:rsidR="00BC15A9">
        <w:rPr>
          <w:rFonts w:ascii="Times New Roman" w:hAnsi="Times New Roman" w:cs="Times New Roman"/>
          <w:sz w:val="24"/>
          <w:szCs w:val="24"/>
        </w:rPr>
        <w:t xml:space="preserve"> „ПРОТИВ“</w:t>
      </w:r>
      <w:r w:rsidR="00BC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5FB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F86393" w:rsidRPr="005D246A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Pr="005D246A">
        <w:rPr>
          <w:rFonts w:ascii="Times New Roman" w:hAnsi="Times New Roman"/>
          <w:sz w:val="24"/>
          <w:szCs w:val="24"/>
          <w:lang w:val="bg-BG"/>
        </w:rPr>
        <w:t>РЕШЕНИЕ № 00</w:t>
      </w:r>
      <w:r>
        <w:rPr>
          <w:rFonts w:ascii="Times New Roman" w:hAnsi="Times New Roman"/>
          <w:sz w:val="24"/>
          <w:szCs w:val="24"/>
          <w:lang w:val="bg-BG"/>
        </w:rPr>
        <w:t>3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Варна  13.02.2021 г.</w:t>
      </w:r>
    </w:p>
    <w:p w:rsidR="00F86393" w:rsidRPr="005D246A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31855">
        <w:rPr>
          <w:rFonts w:ascii="Times New Roman" w:hAnsi="Times New Roman"/>
          <w:sz w:val="24"/>
          <w:szCs w:val="24"/>
          <w:lang w:val="bg-BG"/>
        </w:rPr>
        <w:t>ОТНОСНО:</w:t>
      </w:r>
      <w:r w:rsidRPr="0069157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</w:t>
      </w:r>
      <w:r w:rsidRPr="002146FA">
        <w:rPr>
          <w:rFonts w:ascii="Times New Roman" w:hAnsi="Times New Roman"/>
          <w:sz w:val="24"/>
          <w:szCs w:val="24"/>
          <w:lang w:val="bg-BG"/>
        </w:rPr>
        <w:t xml:space="preserve">одпомагане дейността </w:t>
      </w:r>
      <w:r>
        <w:rPr>
          <w:rFonts w:ascii="Times New Roman" w:hAnsi="Times New Roman"/>
          <w:sz w:val="24"/>
          <w:szCs w:val="24"/>
          <w:lang w:val="bg-BG"/>
        </w:rPr>
        <w:t xml:space="preserve">на РИК Варна </w:t>
      </w:r>
      <w:r w:rsidRPr="0043185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431855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С оглед </w:t>
      </w:r>
      <w:r w:rsidRPr="005426BE">
        <w:rPr>
          <w:rFonts w:ascii="Times New Roman" w:hAnsi="Times New Roman"/>
          <w:sz w:val="24"/>
          <w:szCs w:val="24"/>
          <w:lang w:val="bg-BG"/>
        </w:rPr>
        <w:t>подпомагане дейността на РИК</w:t>
      </w:r>
      <w:r>
        <w:rPr>
          <w:rFonts w:ascii="Times New Roman" w:hAnsi="Times New Roman"/>
          <w:sz w:val="24"/>
          <w:szCs w:val="24"/>
          <w:lang w:val="bg-BG"/>
        </w:rPr>
        <w:t xml:space="preserve">-Варна при провеждане на избори </w:t>
      </w:r>
      <w:r w:rsidRPr="003415DE">
        <w:rPr>
          <w:rFonts w:ascii="Times New Roman" w:hAnsi="Times New Roman"/>
          <w:sz w:val="24"/>
          <w:szCs w:val="24"/>
          <w:lang w:val="bg-BG"/>
        </w:rPr>
        <w:t xml:space="preserve">за народни представители насрочени на </w:t>
      </w:r>
      <w:r w:rsidRPr="00544F7F">
        <w:rPr>
          <w:rFonts w:ascii="Times New Roman" w:hAnsi="Times New Roman"/>
          <w:sz w:val="24"/>
          <w:szCs w:val="24"/>
          <w:lang w:val="bg-BG"/>
        </w:rPr>
        <w:t>4 април 2021г</w:t>
      </w:r>
      <w:r w:rsidRPr="003415D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чл.72,ал.1, във връзка с чл.63 ИК и решение </w:t>
      </w:r>
      <w:r w:rsidRPr="005426BE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1991</w:t>
      </w:r>
      <w:r w:rsidRPr="005426BE">
        <w:rPr>
          <w:rFonts w:ascii="Times New Roman" w:hAnsi="Times New Roman"/>
          <w:sz w:val="24"/>
          <w:szCs w:val="24"/>
          <w:lang w:val="bg-BG"/>
        </w:rPr>
        <w:t>-НС/</w:t>
      </w:r>
      <w:r>
        <w:rPr>
          <w:rFonts w:ascii="Times New Roman" w:hAnsi="Times New Roman"/>
          <w:sz w:val="24"/>
          <w:szCs w:val="24"/>
          <w:lang w:val="bg-BG"/>
        </w:rPr>
        <w:t>05</w:t>
      </w:r>
      <w:r w:rsidRPr="005426BE"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5426BE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  <w:lang w:val="bg-BG"/>
        </w:rPr>
        <w:t xml:space="preserve">21 на ЦИК,  </w:t>
      </w:r>
      <w:r w:rsidRPr="00431855">
        <w:rPr>
          <w:rFonts w:ascii="Times New Roman" w:hAnsi="Times New Roman"/>
          <w:sz w:val="24"/>
          <w:szCs w:val="24"/>
          <w:lang w:val="bg-BG"/>
        </w:rPr>
        <w:t xml:space="preserve"> РИК Варна,   </w:t>
      </w:r>
    </w:p>
    <w:p w:rsidR="005D246A" w:rsidRPr="00431855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Р Е Ш И</w:t>
      </w:r>
    </w:p>
    <w:p w:rsidR="005D246A" w:rsidRPr="00F86393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431855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>1.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Определя за специалист - експерт към РИК-Варна, при провеждане на </w:t>
      </w:r>
      <w:r w:rsidRPr="00322526">
        <w:rPr>
          <w:rFonts w:ascii="Times New Roman" w:hAnsi="Times New Roman"/>
          <w:sz w:val="24"/>
          <w:szCs w:val="24"/>
          <w:lang w:val="bg-BG"/>
        </w:rPr>
        <w:t xml:space="preserve">избори за народни представители насрочени на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32252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април</w:t>
      </w:r>
      <w:r w:rsidRPr="00322526">
        <w:rPr>
          <w:rFonts w:ascii="Times New Roman" w:hAnsi="Times New Roman"/>
          <w:sz w:val="24"/>
          <w:szCs w:val="24"/>
          <w:lang w:val="bg-BG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>21</w:t>
      </w:r>
      <w:r w:rsidRPr="00322526">
        <w:rPr>
          <w:rFonts w:ascii="Times New Roman" w:hAnsi="Times New Roman"/>
          <w:sz w:val="24"/>
          <w:szCs w:val="24"/>
          <w:lang w:val="bg-BG"/>
        </w:rPr>
        <w:t>г.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046546">
        <w:rPr>
          <w:rFonts w:ascii="Times New Roman" w:hAnsi="Times New Roman"/>
          <w:sz w:val="24"/>
          <w:szCs w:val="24"/>
          <w:lang w:val="bg-BG"/>
        </w:rPr>
        <w:t>Лора Иванова Гоцева</w:t>
      </w:r>
      <w:r w:rsidRPr="00133DD5">
        <w:rPr>
          <w:rFonts w:ascii="Times New Roman" w:hAnsi="Times New Roman"/>
          <w:sz w:val="24"/>
          <w:szCs w:val="24"/>
          <w:lang w:val="bg-BG"/>
        </w:rPr>
        <w:t>, ЕГН *******,</w:t>
      </w:r>
      <w:r>
        <w:rPr>
          <w:rFonts w:ascii="Times New Roman" w:hAnsi="Times New Roman"/>
          <w:sz w:val="24"/>
          <w:szCs w:val="24"/>
          <w:lang w:val="bg-BG"/>
        </w:rPr>
        <w:t xml:space="preserve"> за срок </w:t>
      </w:r>
      <w:r w:rsidRPr="00133DD5">
        <w:rPr>
          <w:rFonts w:ascii="Times New Roman" w:hAnsi="Times New Roman"/>
          <w:sz w:val="24"/>
          <w:szCs w:val="24"/>
          <w:lang w:val="bg-BG"/>
        </w:rPr>
        <w:t xml:space="preserve"> считано от датата на взимане на </w:t>
      </w:r>
      <w:r>
        <w:rPr>
          <w:rFonts w:ascii="Times New Roman" w:hAnsi="Times New Roman"/>
          <w:sz w:val="24"/>
          <w:szCs w:val="24"/>
          <w:lang w:val="bg-BG"/>
        </w:rPr>
        <w:t xml:space="preserve">настоящото </w:t>
      </w:r>
      <w:r w:rsidRPr="00E45CB3">
        <w:rPr>
          <w:rFonts w:ascii="Times New Roman" w:hAnsi="Times New Roman"/>
          <w:sz w:val="24"/>
          <w:szCs w:val="24"/>
          <w:lang w:val="bg-BG"/>
        </w:rPr>
        <w:t xml:space="preserve">решението </w:t>
      </w:r>
      <w:r w:rsidRPr="00F86393">
        <w:rPr>
          <w:rFonts w:ascii="Times New Roman" w:hAnsi="Times New Roman"/>
          <w:sz w:val="24"/>
          <w:szCs w:val="24"/>
          <w:lang w:val="bg-BG"/>
        </w:rPr>
        <w:t>до 14 дни включително от произвеждане на изборите</w:t>
      </w:r>
      <w:r w:rsidRPr="00E45CB3">
        <w:rPr>
          <w:rFonts w:ascii="Times New Roman" w:hAnsi="Times New Roman"/>
          <w:sz w:val="24"/>
          <w:szCs w:val="24"/>
          <w:lang w:val="bg-BG"/>
        </w:rPr>
        <w:t>.</w:t>
      </w:r>
      <w:r w:rsidRPr="002146F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D246A" w:rsidRPr="00F15010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Копие от р</w:t>
      </w:r>
      <w:r w:rsidRPr="00F15010">
        <w:rPr>
          <w:rFonts w:ascii="Times New Roman" w:hAnsi="Times New Roman"/>
          <w:sz w:val="24"/>
          <w:szCs w:val="24"/>
          <w:lang w:val="bg-BG"/>
        </w:rPr>
        <w:t>ешение</w:t>
      </w:r>
      <w:r>
        <w:rPr>
          <w:rFonts w:ascii="Times New Roman" w:hAnsi="Times New Roman"/>
          <w:sz w:val="24"/>
          <w:szCs w:val="24"/>
          <w:lang w:val="bg-BG"/>
        </w:rPr>
        <w:t xml:space="preserve">то да </w:t>
      </w:r>
      <w:r w:rsidRPr="00F15010">
        <w:rPr>
          <w:rFonts w:ascii="Times New Roman" w:hAnsi="Times New Roman"/>
          <w:sz w:val="24"/>
          <w:szCs w:val="24"/>
          <w:lang w:val="bg-BG"/>
        </w:rPr>
        <w:t>се изпра</w:t>
      </w:r>
      <w:r>
        <w:rPr>
          <w:rFonts w:ascii="Times New Roman" w:hAnsi="Times New Roman"/>
          <w:sz w:val="24"/>
          <w:szCs w:val="24"/>
          <w:lang w:val="bg-BG"/>
        </w:rPr>
        <w:t>ти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F15010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>ен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управител</w:t>
      </w:r>
      <w:r>
        <w:rPr>
          <w:rFonts w:ascii="Times New Roman" w:hAnsi="Times New Roman"/>
          <w:sz w:val="24"/>
          <w:szCs w:val="24"/>
          <w:lang w:val="bg-BG"/>
        </w:rPr>
        <w:t xml:space="preserve">-Област Варна за </w:t>
      </w:r>
      <w:r w:rsidRPr="00F15010">
        <w:rPr>
          <w:rFonts w:ascii="Times New Roman" w:hAnsi="Times New Roman"/>
          <w:sz w:val="24"/>
          <w:szCs w:val="24"/>
          <w:lang w:val="bg-BG"/>
        </w:rPr>
        <w:t>сключва</w:t>
      </w:r>
      <w:r>
        <w:rPr>
          <w:rFonts w:ascii="Times New Roman" w:hAnsi="Times New Roman"/>
          <w:sz w:val="24"/>
          <w:szCs w:val="24"/>
          <w:lang w:val="bg-BG"/>
        </w:rPr>
        <w:t>не</w:t>
      </w:r>
      <w:r w:rsidRPr="00F1501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F15010">
        <w:rPr>
          <w:rFonts w:ascii="Times New Roman" w:hAnsi="Times New Roman"/>
          <w:sz w:val="24"/>
          <w:szCs w:val="24"/>
          <w:lang w:val="bg-BG"/>
        </w:rPr>
        <w:t>граждански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с определеното лице.</w:t>
      </w:r>
    </w:p>
    <w:p w:rsid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B52B48">
        <w:rPr>
          <w:rFonts w:ascii="Times New Roman" w:hAnsi="Times New Roman"/>
          <w:sz w:val="24"/>
          <w:szCs w:val="24"/>
          <w:lang w:val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B445FB" w:rsidRDefault="00B445FB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F86393" w:rsidRDefault="00E04899" w:rsidP="00F86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D246A" w:rsidRPr="00F86393">
        <w:rPr>
          <w:rFonts w:ascii="Times New Roman" w:hAnsi="Times New Roman"/>
          <w:b/>
          <w:sz w:val="24"/>
          <w:szCs w:val="24"/>
          <w:lang w:val="bg-BG"/>
        </w:rPr>
        <w:t>По точка четири от дневния ред:</w:t>
      </w:r>
    </w:p>
    <w:p w:rsidR="005D246A" w:rsidRPr="00F86393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18 гласа „ЗА" и 0 „ПРОТИВ“ , РИК-Варна взе следното решение: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5D246A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Pr="005D246A">
        <w:rPr>
          <w:rFonts w:ascii="Times New Roman" w:hAnsi="Times New Roman"/>
          <w:sz w:val="24"/>
          <w:szCs w:val="24"/>
          <w:lang w:val="bg-BG"/>
        </w:rPr>
        <w:t>РЕШЕНИЕ № 00</w:t>
      </w:r>
      <w:r>
        <w:rPr>
          <w:rFonts w:ascii="Times New Roman" w:hAnsi="Times New Roman"/>
          <w:sz w:val="24"/>
          <w:szCs w:val="24"/>
          <w:lang w:val="bg-BG"/>
        </w:rPr>
        <w:t>4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Варна  13.02.2021 г.</w:t>
      </w: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ОТНОСНО: срок за подаване на документи за регистрация на инициативни комитети</w:t>
      </w: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Във връзка с определяне на срок за подаване на документи за регистрация на инициативни комитети за участие в изборите за народни представители насрочени на 4 април 2021г., на основание чл. 72, ал.1 т.1 и 7 ИК, във вр. решение № 1995/08.02.2021 на ЦИК,  РИК - Варна:</w:t>
      </w: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РЕШИ:</w:t>
      </w: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Определя 15 февруари 2021г. за начална дата за подаване на документи за регистрация на инициативните комитети за участие в изборите за народни представители насрочени на 4 април 2021г.</w:t>
      </w: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Приемът на документи се извършва всеки календарен ден в РИК-Варна, считано от 9:00 до 17:00 часа.</w:t>
      </w: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>Определя 17:00 часа на 22 февруари 2021г. за краен срок за подаване на документи за регистрация на инициативните комитети за участие в изборите за народни представители насрочени на 4 април 2021г..</w:t>
      </w: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5D246A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F86393" w:rsidRPr="005D246A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18 гласа „ЗА" и 0 „ПРОТИВ“ , РИК-Варна взе следното решение: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5D246A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</w:t>
      </w:r>
      <w:r w:rsidRPr="005D246A">
        <w:rPr>
          <w:rFonts w:ascii="Times New Roman" w:hAnsi="Times New Roman"/>
          <w:sz w:val="24"/>
          <w:szCs w:val="24"/>
          <w:lang w:val="bg-BG"/>
        </w:rPr>
        <w:t>РЕШЕНИЕ № 00</w:t>
      </w:r>
      <w:r>
        <w:rPr>
          <w:rFonts w:ascii="Times New Roman" w:hAnsi="Times New Roman"/>
          <w:sz w:val="24"/>
          <w:szCs w:val="24"/>
          <w:lang w:val="bg-BG"/>
        </w:rPr>
        <w:t>5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D246A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D246A">
        <w:rPr>
          <w:rFonts w:ascii="Times New Roman" w:hAnsi="Times New Roman"/>
          <w:sz w:val="24"/>
          <w:szCs w:val="24"/>
          <w:lang w:val="bg-BG"/>
        </w:rPr>
        <w:t>Варна  13.02.2021 г.</w:t>
      </w:r>
    </w:p>
    <w:p w:rsidR="00F86393" w:rsidRPr="000933E2" w:rsidRDefault="00F86393" w:rsidP="00F86393">
      <w:pPr>
        <w:ind w:left="1810" w:right="1045"/>
        <w:jc w:val="both"/>
        <w:rPr>
          <w:rFonts w:ascii="Times New Roman" w:hAnsi="Times New Roman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ОТНОСНО: брой членове на СИК в Трети избирателен район-Варненски.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Във връзка с провеждането на консултации съгласно чл.91 ИК, относно състав на СИК в Трети изборен район – Варненски, при провеждане на избори за народни представители насрочени на 4 април 2021г, на основание чл. 72, ал. 1 от ИК, във връзка с чл.92,ал.4, РИК - Варна: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</w:t>
      </w:r>
      <w:r w:rsidRPr="00F86393">
        <w:rPr>
          <w:rFonts w:ascii="Times New Roman" w:hAnsi="Times New Roman"/>
          <w:sz w:val="24"/>
          <w:szCs w:val="24"/>
          <w:lang w:val="bg-BG"/>
        </w:rPr>
        <w:t>РЕШИ: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Определя брой на членове на СИК в Трети избирателен район-Варненски, както следва: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1. за секции с до 500 избиратели включително – по 7 члена в СИК;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2. за секции с над 500 избиратели – по 9 члена в СИК;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F86393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18 гласа „ЗА" и 0 „ПРОТИВ“ , РИК-Варна взе следното решение:</w:t>
      </w:r>
    </w:p>
    <w:p w:rsid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 w:rsidRPr="00F86393">
        <w:rPr>
          <w:rFonts w:ascii="Times New Roman" w:hAnsi="Times New Roman"/>
          <w:sz w:val="24"/>
          <w:szCs w:val="24"/>
          <w:lang w:val="bg-BG"/>
        </w:rPr>
        <w:t>РЕШЕНИЕ № 006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Варна  13.02.2021 г.</w:t>
      </w:r>
    </w:p>
    <w:p w:rsidR="00F86393" w:rsidRPr="000933E2" w:rsidRDefault="00F86393" w:rsidP="00F86393">
      <w:pPr>
        <w:ind w:left="1810" w:right="1045"/>
        <w:jc w:val="both"/>
        <w:rPr>
          <w:rFonts w:ascii="Times New Roman" w:hAnsi="Times New Roman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lastRenderedPageBreak/>
        <w:t>ОТНОСНО: Срок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народни представители насрочени на 4 април 2021г.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Във връзка с определяне на срок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 за народни представители насрочени на 4 април 2021г., на основание чл. 72, ал.1 т.1 и 8 ИК, във вр. решение № 1999/09.02.2021 на ЦИК,  РИК - Варна: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РЕШИ: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Определя 15 февруари 2021г. за начална дата за подаване на документи за регистрация на кандидатски листи за народни представители за участие в изборите за народни представители насрочени на 4 април 2021г.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Приемът на документи се извършва всеки календарен ден в РИК-Варна, считано от 9:00 до 17:00 часа.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Определя 17:00 часа на 02 март 2021г. за краен срок за подаване на документи за регистрация на кандидатски листи за народни представители за участие в изборите за народни представители насрочени на 4 април 2021г..</w:t>
      </w: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F86393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 xml:space="preserve">          Решението може да се обжалва пред Централната избирателна комисия в срок до</w:t>
      </w:r>
      <w:r w:rsidRPr="00F86393">
        <w:rPr>
          <w:rFonts w:ascii="Times New Roman" w:hAnsi="Times New Roman"/>
          <w:sz w:val="24"/>
          <w:szCs w:val="24"/>
          <w:lang w:val="bg-BG"/>
        </w:rPr>
        <w:br/>
        <w:t>3 дни от обявяването му на основание чл. 73, ал. 1 от ИК.</w:t>
      </w:r>
    </w:p>
    <w:p w:rsidR="00E04899" w:rsidRPr="00D30141" w:rsidRDefault="00E04899" w:rsidP="00E04899">
      <w:pPr>
        <w:ind w:right="1045"/>
        <w:jc w:val="both"/>
        <w:rPr>
          <w:rFonts w:ascii="Times New Roman" w:hAnsi="Times New Roman"/>
          <w:sz w:val="24"/>
          <w:szCs w:val="24"/>
        </w:rPr>
      </w:pPr>
    </w:p>
    <w:p w:rsidR="00E04899" w:rsidRDefault="00296417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15.02.2021 от 17:0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296417" w:rsidRPr="00D30141" w:rsidRDefault="00296417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30141" w:rsidRDefault="00E04899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председателят на РИК-Варна закри 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заседанието на РИК-Варна в </w:t>
      </w:r>
      <w:r w:rsidR="0029641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D30141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D30141" w:rsidRDefault="00F86393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Олга Николаева Томова-Куцарова</w:t>
      </w:r>
    </w:p>
    <w:p w:rsidR="00E04899" w:rsidRPr="000933E2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Default="001D7136"/>
    <w:sectPr w:rsidR="001D7136" w:rsidSect="00C63FA2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ED" w:rsidRDefault="005568ED">
      <w:pPr>
        <w:spacing w:after="0" w:line="240" w:lineRule="auto"/>
      </w:pPr>
      <w:r>
        <w:separator/>
      </w:r>
    </w:p>
  </w:endnote>
  <w:endnote w:type="continuationSeparator" w:id="0">
    <w:p w:rsidR="005568ED" w:rsidRDefault="0055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5568ED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D740D1">
      <w:rPr>
        <w:rStyle w:val="a6"/>
        <w:rFonts w:ascii="Tahoma" w:hAnsi="Tahoma" w:cs="Tahoma"/>
        <w:noProof/>
        <w:sz w:val="20"/>
        <w:szCs w:val="20"/>
      </w:rPr>
      <w:t>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5568ED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ED" w:rsidRDefault="005568ED">
      <w:pPr>
        <w:spacing w:after="0" w:line="240" w:lineRule="auto"/>
      </w:pPr>
      <w:r>
        <w:separator/>
      </w:r>
    </w:p>
  </w:footnote>
  <w:footnote w:type="continuationSeparator" w:id="0">
    <w:p w:rsidR="005568ED" w:rsidRDefault="0055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B407A"/>
    <w:rsid w:val="00102AB3"/>
    <w:rsid w:val="001D7136"/>
    <w:rsid w:val="002516AE"/>
    <w:rsid w:val="00296417"/>
    <w:rsid w:val="002D2AE5"/>
    <w:rsid w:val="003017F3"/>
    <w:rsid w:val="003D49EB"/>
    <w:rsid w:val="00416D81"/>
    <w:rsid w:val="00417F85"/>
    <w:rsid w:val="004558B9"/>
    <w:rsid w:val="004F6C28"/>
    <w:rsid w:val="005568ED"/>
    <w:rsid w:val="005D246A"/>
    <w:rsid w:val="00644A34"/>
    <w:rsid w:val="006846F2"/>
    <w:rsid w:val="006A71D5"/>
    <w:rsid w:val="00752A69"/>
    <w:rsid w:val="00770301"/>
    <w:rsid w:val="00850C19"/>
    <w:rsid w:val="008900BE"/>
    <w:rsid w:val="009159F9"/>
    <w:rsid w:val="00954301"/>
    <w:rsid w:val="00AF53B3"/>
    <w:rsid w:val="00B445FB"/>
    <w:rsid w:val="00BC15A9"/>
    <w:rsid w:val="00C75C00"/>
    <w:rsid w:val="00C9085C"/>
    <w:rsid w:val="00CC4C7A"/>
    <w:rsid w:val="00CE7EEC"/>
    <w:rsid w:val="00CF229B"/>
    <w:rsid w:val="00D740D1"/>
    <w:rsid w:val="00E04899"/>
    <w:rsid w:val="00F2622A"/>
    <w:rsid w:val="00F35BA0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AC85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29</cp:revision>
  <cp:lastPrinted>2019-04-06T08:08:00Z</cp:lastPrinted>
  <dcterms:created xsi:type="dcterms:W3CDTF">2019-03-30T12:37:00Z</dcterms:created>
  <dcterms:modified xsi:type="dcterms:W3CDTF">2021-02-13T09:47:00Z</dcterms:modified>
</cp:coreProperties>
</file>